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C267E" w14:textId="3693FA78" w:rsidR="00A2732E" w:rsidRDefault="00A2732E" w:rsidP="00A2732E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14:paraId="5B9DA256" w14:textId="77777777" w:rsidR="00A2732E" w:rsidRDefault="00A2732E" w:rsidP="00A2732E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969B307" w14:textId="77777777" w:rsidR="00A2732E" w:rsidRDefault="00A2732E" w:rsidP="00A2732E">
      <w:pPr>
        <w:spacing w:after="0"/>
        <w:ind w:left="12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Приложение к основной общеобразовательной программе</w:t>
      </w:r>
    </w:p>
    <w:p w14:paraId="1A57C639" w14:textId="77777777" w:rsidR="007C1BF8" w:rsidRDefault="00A2732E" w:rsidP="007C1BF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основного общего образования МБОУ «Октябрьская ООШ»</w:t>
      </w:r>
      <w:r w:rsidR="007C1BF8">
        <w:rPr>
          <w:rFonts w:ascii="Times New Roman" w:hAnsi="Times New Roman" w:cs="Times New Roman"/>
          <w:sz w:val="24"/>
          <w:szCs w:val="24"/>
        </w:rPr>
        <w:t>,</w:t>
      </w:r>
    </w:p>
    <w:p w14:paraId="13C572CC" w14:textId="42FF9DD1" w:rsidR="00A2732E" w:rsidRDefault="007C1BF8" w:rsidP="007C1B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2732E">
        <w:rPr>
          <w:rFonts w:ascii="Times New Roman" w:hAnsi="Times New Roman" w:cs="Times New Roman"/>
          <w:sz w:val="24"/>
          <w:szCs w:val="24"/>
        </w:rPr>
        <w:t xml:space="preserve"> утвержденной</w:t>
      </w:r>
      <w:bookmarkStart w:id="0" w:name="_GoBack"/>
      <w:bookmarkEnd w:id="0"/>
      <w:r w:rsidR="00A2732E">
        <w:rPr>
          <w:rFonts w:ascii="Times New Roman" w:hAnsi="Times New Roman" w:cs="Times New Roman"/>
          <w:sz w:val="24"/>
          <w:szCs w:val="24"/>
        </w:rPr>
        <w:t xml:space="preserve"> приказом от 29.08.2025г. № 41-а</w:t>
      </w:r>
    </w:p>
    <w:p w14:paraId="18D1A639" w14:textId="77777777" w:rsidR="00A2732E" w:rsidRDefault="00A2732E" w:rsidP="00A273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DE28F55" w14:textId="77777777" w:rsidR="00A2732E" w:rsidRDefault="00A2732E" w:rsidP="00A2732E"/>
    <w:p w14:paraId="37A17351" w14:textId="77777777" w:rsidR="00A2732E" w:rsidRDefault="00A2732E" w:rsidP="00A2732E"/>
    <w:p w14:paraId="47D1B02F" w14:textId="77777777" w:rsidR="00A2732E" w:rsidRDefault="00A2732E" w:rsidP="00A2732E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tab/>
      </w:r>
    </w:p>
    <w:p w14:paraId="5260D909" w14:textId="77777777" w:rsidR="00A2732E" w:rsidRDefault="00A2732E" w:rsidP="00A2732E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6872FF91" w14:textId="77777777" w:rsidR="00A2732E" w:rsidRDefault="00A2732E" w:rsidP="00A2732E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EC33A97" w14:textId="058E5038" w:rsidR="00A2732E" w:rsidRDefault="00A2732E" w:rsidP="00A2732E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курса «Практическая математика»</w:t>
      </w:r>
    </w:p>
    <w:p w14:paraId="42AB6F53" w14:textId="53A2B63A" w:rsidR="00A2732E" w:rsidRDefault="00A2732E" w:rsidP="00A2732E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8  классов </w:t>
      </w:r>
    </w:p>
    <w:p w14:paraId="45DA8D08" w14:textId="77777777" w:rsidR="00A2732E" w:rsidRDefault="00A2732E" w:rsidP="00A2732E">
      <w:pPr>
        <w:tabs>
          <w:tab w:val="left" w:pos="3000"/>
        </w:tabs>
      </w:pPr>
    </w:p>
    <w:p w14:paraId="6B3A391A" w14:textId="77777777" w:rsidR="00D52929" w:rsidRDefault="00D52929" w:rsidP="00D52929"/>
    <w:p w14:paraId="33AD781B" w14:textId="77777777" w:rsidR="00D52929" w:rsidRDefault="00D52929" w:rsidP="00D52929"/>
    <w:p w14:paraId="20E57FBF" w14:textId="77777777" w:rsidR="00D52929" w:rsidRDefault="00D52929" w:rsidP="00D52929"/>
    <w:p w14:paraId="1F62975C" w14:textId="77777777" w:rsidR="00D52929" w:rsidRDefault="00D52929" w:rsidP="00D52929"/>
    <w:p w14:paraId="24555726" w14:textId="77777777" w:rsidR="00D52929" w:rsidRDefault="00D52929" w:rsidP="00D52929"/>
    <w:p w14:paraId="78FD2584" w14:textId="77777777" w:rsidR="00D52929" w:rsidRDefault="00D52929" w:rsidP="00D52929"/>
    <w:p w14:paraId="22953B8E" w14:textId="77777777" w:rsidR="00D52929" w:rsidRDefault="00D52929" w:rsidP="00D52929"/>
    <w:p w14:paraId="521A8124" w14:textId="77777777" w:rsidR="00D52929" w:rsidRDefault="00D52929" w:rsidP="00D529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911A7" w14:textId="77777777" w:rsidR="00D52929" w:rsidRDefault="00D52929" w:rsidP="00D5292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8709C2" w14:textId="77777777" w:rsidR="00856FCB" w:rsidRDefault="00856FCB" w:rsidP="00D529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8E4C5E" w14:textId="66442421" w:rsidR="00856FCB" w:rsidRDefault="00856FCB" w:rsidP="00D529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2AEA17" w14:textId="0C6367F9" w:rsidR="00FC61D8" w:rsidRDefault="00FC61D8" w:rsidP="00D529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987959" w14:textId="77777777" w:rsidR="00FC61D8" w:rsidRDefault="00FC61D8" w:rsidP="00D529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A18155" w14:textId="77E8F0BB" w:rsidR="00856FCB" w:rsidRPr="00FC61D8" w:rsidRDefault="00D52929" w:rsidP="00FC61D8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856FCB" w:rsidRPr="00FC61D8">
          <w:pgSz w:w="11910" w:h="16840"/>
          <w:pgMar w:top="1040" w:right="20" w:bottom="280" w:left="740" w:header="720" w:footer="720" w:gutter="0"/>
          <w:cols w:space="720"/>
        </w:sectPr>
      </w:pPr>
      <w:r w:rsidRPr="00C00982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>программ</w:t>
      </w:r>
      <w:r w:rsidR="00FC61D8">
        <w:rPr>
          <w:rFonts w:ascii="Times New Roman" w:hAnsi="Times New Roman" w:cs="Times New Roman"/>
          <w:b/>
          <w:sz w:val="24"/>
          <w:szCs w:val="24"/>
        </w:rPr>
        <w:t>ы</w:t>
      </w:r>
    </w:p>
    <w:p w14:paraId="536EC278" w14:textId="710927D8" w:rsidR="00856FCB" w:rsidRDefault="00856FCB" w:rsidP="00FC61D8">
      <w:pPr>
        <w:pStyle w:val="a4"/>
        <w:spacing w:before="196"/>
        <w:ind w:left="0"/>
        <w:jc w:val="both"/>
        <w:sectPr w:rsidR="00856FCB">
          <w:type w:val="continuous"/>
          <w:pgSz w:w="11910" w:h="16840"/>
          <w:pgMar w:top="1380" w:right="20" w:bottom="280" w:left="740" w:header="720" w:footer="720" w:gutter="0"/>
          <w:cols w:num="2" w:space="720" w:equalWidth="0">
            <w:col w:w="2395" w:space="40"/>
            <w:col w:w="8715"/>
          </w:cols>
        </w:sectPr>
      </w:pPr>
    </w:p>
    <w:p w14:paraId="0F4E9F30" w14:textId="353B5D3B" w:rsidR="00856FCB" w:rsidRPr="00856FCB" w:rsidRDefault="00856FCB" w:rsidP="00FC61D8">
      <w:pPr>
        <w:pStyle w:val="a4"/>
        <w:ind w:left="0" w:right="1716"/>
        <w:jc w:val="both"/>
      </w:pPr>
    </w:p>
    <w:p w14:paraId="563DA60A" w14:textId="4965A7BC" w:rsidR="00856FCB" w:rsidRDefault="00856FCB" w:rsidP="00FC61D8">
      <w:pPr>
        <w:pStyle w:val="11"/>
        <w:numPr>
          <w:ilvl w:val="0"/>
          <w:numId w:val="10"/>
        </w:numPr>
        <w:tabs>
          <w:tab w:val="left" w:pos="715"/>
        </w:tabs>
        <w:jc w:val="both"/>
      </w:pPr>
      <w:r>
        <w:t>класс</w:t>
      </w:r>
    </w:p>
    <w:p w14:paraId="1617B0EA" w14:textId="77777777" w:rsidR="00856FCB" w:rsidRPr="00856FCB" w:rsidRDefault="00856FCB" w:rsidP="00BC2698">
      <w:pPr>
        <w:pStyle w:val="a4"/>
        <w:ind w:right="1716"/>
        <w:jc w:val="both"/>
      </w:pPr>
    </w:p>
    <w:p w14:paraId="25EACE56" w14:textId="77777777" w:rsidR="00856FCB" w:rsidRPr="00856FCB" w:rsidRDefault="00856FCB" w:rsidP="00BC2698">
      <w:pPr>
        <w:pStyle w:val="a4"/>
        <w:ind w:right="1716"/>
        <w:jc w:val="both"/>
        <w:rPr>
          <w:b/>
        </w:rPr>
      </w:pPr>
      <w:r w:rsidRPr="00856FCB">
        <w:rPr>
          <w:b/>
        </w:rPr>
        <w:t>Действительные числа</w:t>
      </w:r>
    </w:p>
    <w:p w14:paraId="3BFA7E1A" w14:textId="77777777" w:rsidR="00856FCB" w:rsidRPr="00856FCB" w:rsidRDefault="00856FCB" w:rsidP="00BC2698">
      <w:pPr>
        <w:pStyle w:val="a4"/>
        <w:ind w:right="1716"/>
        <w:jc w:val="both"/>
      </w:pPr>
      <w:r w:rsidRPr="00856FCB">
        <w:t>Числовые выражения. Вычисление значения числового выражения.</w:t>
      </w:r>
    </w:p>
    <w:p w14:paraId="13C48284" w14:textId="77777777" w:rsidR="00856FCB" w:rsidRPr="00856FCB" w:rsidRDefault="00856FCB" w:rsidP="00BC2698">
      <w:pPr>
        <w:pStyle w:val="a4"/>
        <w:ind w:right="1716"/>
        <w:jc w:val="both"/>
      </w:pPr>
      <w:r w:rsidRPr="00856FCB">
        <w:t>Сравнение числовых выражений. Координатная прямая, сравнение и упорядочивание чисел. Пропорции. Решение задач на пропорции. Проценты. Основные задачи на проценты. Практическое применение процентов.</w:t>
      </w:r>
    </w:p>
    <w:p w14:paraId="74CFB7F9" w14:textId="77777777" w:rsidR="00856FCB" w:rsidRPr="00856FCB" w:rsidRDefault="00856FCB" w:rsidP="00BC2698">
      <w:pPr>
        <w:pStyle w:val="a4"/>
        <w:ind w:right="1716"/>
        <w:jc w:val="both"/>
        <w:rPr>
          <w:b/>
        </w:rPr>
      </w:pPr>
      <w:r w:rsidRPr="00856FCB">
        <w:rPr>
          <w:b/>
        </w:rPr>
        <w:t>Уравнения с одной переменной</w:t>
      </w:r>
    </w:p>
    <w:p w14:paraId="5FD1CA3C" w14:textId="77777777" w:rsidR="00856FCB" w:rsidRDefault="00856FCB" w:rsidP="00BC2698">
      <w:pPr>
        <w:pStyle w:val="a4"/>
        <w:ind w:right="1716"/>
        <w:jc w:val="both"/>
      </w:pPr>
      <w:r w:rsidRPr="00856FCB">
        <w:lastRenderedPageBreak/>
        <w:t>Линейное уравнение с одной переменной. Корень уравнения. Решение линейных уравнений с одной переменной.</w:t>
      </w:r>
      <w:r w:rsidRPr="00856FCB">
        <w:tab/>
        <w:t>Модуль числа. Геометрический смысл модуля. Решение уравнений,</w:t>
      </w:r>
      <w:r>
        <w:t xml:space="preserve"> </w:t>
      </w:r>
      <w:r w:rsidRPr="00856FCB">
        <w:t>содержащих неизвестное под знаком модуля. Линейные уравнения с параметром. Решение линейных уравнений с параметром. Решение текстовых задач с помощью уравнений.</w:t>
      </w:r>
    </w:p>
    <w:p w14:paraId="0E484687" w14:textId="77777777" w:rsidR="00BC2698" w:rsidRPr="00BC2698" w:rsidRDefault="00BC2698" w:rsidP="00BC2698">
      <w:pPr>
        <w:pStyle w:val="a4"/>
        <w:ind w:right="1716"/>
        <w:jc w:val="both"/>
        <w:rPr>
          <w:b/>
        </w:rPr>
      </w:pPr>
      <w:r w:rsidRPr="00BC2698">
        <w:rPr>
          <w:b/>
        </w:rPr>
        <w:t>Комбинаторика. Описательная статистика</w:t>
      </w:r>
    </w:p>
    <w:p w14:paraId="05C65DA6" w14:textId="77777777" w:rsidR="00BC2698" w:rsidRPr="00856FCB" w:rsidRDefault="00BC2698" w:rsidP="00BC2698">
      <w:pPr>
        <w:pStyle w:val="a4"/>
        <w:ind w:right="1716"/>
        <w:jc w:val="both"/>
      </w:pPr>
      <w:r w:rsidRPr="00856FCB">
        <w:t>Комбинаторика. Решение комбинаторных задач перебором вариантов. Графы. Решение комбинаторных задач с помощью графов. Комбинаторное правило умножения</w:t>
      </w:r>
      <w:r>
        <w:t xml:space="preserve">. </w:t>
      </w:r>
      <w:r w:rsidRPr="00856FCB">
        <w:t>Перестановки. Факториал. Определение числа перестановок. Статистические характеристики набора данных: среднее арифметическое, мода, медиана, наибольшее и наименьшее значение. Практическое применение статистики.</w:t>
      </w:r>
    </w:p>
    <w:p w14:paraId="26034A0D" w14:textId="77777777" w:rsidR="00BC2698" w:rsidRPr="00BC2698" w:rsidRDefault="00BC2698" w:rsidP="00BC2698">
      <w:pPr>
        <w:pStyle w:val="a4"/>
        <w:ind w:right="1716"/>
        <w:jc w:val="both"/>
        <w:rPr>
          <w:b/>
        </w:rPr>
      </w:pPr>
      <w:r w:rsidRPr="00BC2698">
        <w:rPr>
          <w:b/>
        </w:rPr>
        <w:t>Буквенные выражения. Многочлены</w:t>
      </w:r>
    </w:p>
    <w:p w14:paraId="673C96A8" w14:textId="77777777" w:rsidR="00BC2698" w:rsidRPr="00856FCB" w:rsidRDefault="00BC2698" w:rsidP="00BC2698">
      <w:pPr>
        <w:pStyle w:val="a4"/>
        <w:ind w:right="1716"/>
        <w:jc w:val="both"/>
      </w:pPr>
      <w:r w:rsidRPr="00856FCB">
        <w:t>Преобразование буквенных выражений. Деление многочлена на многочлен «уголком». Возведение двучлена в степень. Треугольник Паскаля.</w:t>
      </w:r>
    </w:p>
    <w:p w14:paraId="1A6CA53E" w14:textId="77777777" w:rsidR="00BC2698" w:rsidRPr="00BC2698" w:rsidRDefault="00BC2698" w:rsidP="00BC2698">
      <w:pPr>
        <w:pStyle w:val="a4"/>
        <w:ind w:right="1716"/>
        <w:jc w:val="both"/>
        <w:rPr>
          <w:b/>
        </w:rPr>
      </w:pPr>
      <w:r w:rsidRPr="00BC2698">
        <w:rPr>
          <w:b/>
        </w:rPr>
        <w:t>Уравнения с двумя переменными</w:t>
      </w:r>
    </w:p>
    <w:p w14:paraId="550BF8D0" w14:textId="77777777" w:rsidR="00BC2698" w:rsidRPr="00856FCB" w:rsidRDefault="00BC2698" w:rsidP="00BC2698">
      <w:pPr>
        <w:pStyle w:val="a4"/>
        <w:ind w:right="1716"/>
        <w:jc w:val="both"/>
      </w:pPr>
      <w:r w:rsidRPr="00856FCB">
        <w:t xml:space="preserve">Определение уравнений Диофанта. Правила решений уравнений. Применение </w:t>
      </w:r>
      <w:proofErr w:type="spellStart"/>
      <w:r w:rsidRPr="00856FCB">
        <w:t>диофантовых</w:t>
      </w:r>
      <w:proofErr w:type="spellEnd"/>
      <w:r w:rsidRPr="00856FCB">
        <w:t xml:space="preserve"> уравнений к практическим задачам. Системы линейных уравнений с двумя переменными. Решение систем уравнений различными способами.</w:t>
      </w:r>
    </w:p>
    <w:p w14:paraId="475533BB" w14:textId="77777777" w:rsidR="00BC2698" w:rsidRPr="00856FCB" w:rsidRDefault="00BC2698" w:rsidP="00BC2698">
      <w:pPr>
        <w:pStyle w:val="a4"/>
        <w:ind w:right="1716"/>
        <w:jc w:val="both"/>
      </w:pPr>
    </w:p>
    <w:p w14:paraId="2AAE638D" w14:textId="77777777" w:rsidR="00856FCB" w:rsidRPr="00856FCB" w:rsidRDefault="00856FCB" w:rsidP="00856FCB">
      <w:pPr>
        <w:pStyle w:val="a4"/>
        <w:ind w:left="0" w:right="1716"/>
        <w:jc w:val="both"/>
        <w:sectPr w:rsidR="00856FCB" w:rsidRPr="00856FCB">
          <w:type w:val="continuous"/>
          <w:pgSz w:w="11910" w:h="16840"/>
          <w:pgMar w:top="1380" w:right="20" w:bottom="280" w:left="740" w:header="720" w:footer="720" w:gutter="0"/>
          <w:cols w:space="720"/>
        </w:sectPr>
      </w:pPr>
    </w:p>
    <w:p w14:paraId="7F2DF129" w14:textId="77777777" w:rsidR="00BC2698" w:rsidRPr="003003D9" w:rsidRDefault="00BC2698" w:rsidP="00BC26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3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обучения </w:t>
      </w:r>
    </w:p>
    <w:p w14:paraId="2089A30A" w14:textId="77777777" w:rsidR="00BC2698" w:rsidRPr="0007704F" w:rsidRDefault="00BC2698" w:rsidP="000F6BBB">
      <w:pPr>
        <w:pStyle w:val="a4"/>
        <w:ind w:right="1716"/>
        <w:jc w:val="both"/>
      </w:pPr>
      <w:r w:rsidRPr="000F6BBB">
        <w:rPr>
          <w:b/>
          <w:i/>
        </w:rPr>
        <w:t>Личностными результатами изучения</w:t>
      </w:r>
      <w:r>
        <w:tab/>
        <w:t>курса «</w:t>
      </w:r>
      <w:r w:rsidR="000F6BBB">
        <w:t>П</w:t>
      </w:r>
      <w:r>
        <w:t>рактикум по математике</w:t>
      </w:r>
      <w:r w:rsidRPr="0007704F">
        <w:t>»</w:t>
      </w:r>
      <w:r w:rsidRPr="000F6BBB">
        <w:t xml:space="preserve">              </w:t>
      </w:r>
      <w:r w:rsidRPr="0007704F">
        <w:t>являются</w:t>
      </w:r>
      <w:r w:rsidRPr="000F6BBB">
        <w:t xml:space="preserve"> </w:t>
      </w:r>
      <w:r w:rsidRPr="0007704F">
        <w:t>следующие</w:t>
      </w:r>
      <w:r w:rsidRPr="000F6BBB">
        <w:t xml:space="preserve"> </w:t>
      </w:r>
      <w:r w:rsidRPr="0007704F">
        <w:t>качества:</w:t>
      </w:r>
    </w:p>
    <w:p w14:paraId="5B4074E6" w14:textId="77777777" w:rsidR="00BC2698" w:rsidRPr="000F6BBB" w:rsidRDefault="00BC2698" w:rsidP="000F6BBB">
      <w:pPr>
        <w:pStyle w:val="a4"/>
        <w:ind w:right="1716"/>
        <w:jc w:val="both"/>
      </w:pPr>
    </w:p>
    <w:p w14:paraId="52D17338" w14:textId="77777777" w:rsidR="00BC2698" w:rsidRDefault="00BC2698" w:rsidP="000F6BBB">
      <w:pPr>
        <w:pStyle w:val="a4"/>
        <w:numPr>
          <w:ilvl w:val="0"/>
          <w:numId w:val="4"/>
        </w:numPr>
        <w:ind w:right="1716"/>
        <w:jc w:val="both"/>
      </w:pPr>
      <w:r w:rsidRPr="000F6BBB">
        <w:t xml:space="preserve">развитие умений ясно, точно и грамотно излагать свои мысли в устной и письменной </w:t>
      </w:r>
      <w:r>
        <w:t>речи,</w:t>
      </w:r>
      <w:r w:rsidRPr="000F6BBB">
        <w:t xml:space="preserve"> </w:t>
      </w:r>
      <w:r>
        <w:t>понимать</w:t>
      </w:r>
      <w:r w:rsidRPr="000F6BBB">
        <w:t xml:space="preserve"> </w:t>
      </w:r>
      <w:r>
        <w:t>смысл</w:t>
      </w:r>
      <w:r w:rsidRPr="000F6BBB">
        <w:t xml:space="preserve"> </w:t>
      </w:r>
      <w:r>
        <w:t>поставленной</w:t>
      </w:r>
      <w:r w:rsidRPr="000F6BBB">
        <w:t xml:space="preserve"> </w:t>
      </w:r>
      <w:r>
        <w:t>задачи;</w:t>
      </w:r>
    </w:p>
    <w:p w14:paraId="483E191D" w14:textId="77777777" w:rsidR="00BC2698" w:rsidRDefault="00BC2698" w:rsidP="000F6BBB">
      <w:pPr>
        <w:pStyle w:val="a4"/>
        <w:numPr>
          <w:ilvl w:val="0"/>
          <w:numId w:val="4"/>
        </w:numPr>
        <w:ind w:right="1716"/>
        <w:jc w:val="both"/>
      </w:pPr>
      <w:r w:rsidRPr="000F6BBB">
        <w:t xml:space="preserve">креативность мышления, общекультурное и интеллектуальное развитие, инициатива, </w:t>
      </w:r>
      <w:r>
        <w:t>находчивость,</w:t>
      </w:r>
      <w:r w:rsidRPr="000F6BBB">
        <w:t xml:space="preserve"> </w:t>
      </w:r>
      <w:r>
        <w:t>активность при</w:t>
      </w:r>
      <w:r w:rsidRPr="000F6BBB">
        <w:t xml:space="preserve"> </w:t>
      </w:r>
      <w:r>
        <w:t>решении</w:t>
      </w:r>
      <w:r w:rsidRPr="000F6BBB">
        <w:t xml:space="preserve"> </w:t>
      </w:r>
      <w:r>
        <w:t>математических</w:t>
      </w:r>
      <w:r w:rsidRPr="000F6BBB">
        <w:t xml:space="preserve"> </w:t>
      </w:r>
      <w:r>
        <w:t>задач;</w:t>
      </w:r>
    </w:p>
    <w:p w14:paraId="11564B59" w14:textId="77777777" w:rsidR="00BC2698" w:rsidRDefault="00BC2698" w:rsidP="000F6BBB">
      <w:pPr>
        <w:pStyle w:val="a4"/>
        <w:numPr>
          <w:ilvl w:val="0"/>
          <w:numId w:val="4"/>
        </w:numPr>
        <w:ind w:right="1716"/>
        <w:jc w:val="both"/>
      </w:pPr>
      <w:r w:rsidRPr="000F6BBB">
        <w:t>формирование</w:t>
      </w:r>
      <w:r>
        <w:t xml:space="preserve"> </w:t>
      </w:r>
      <w:r w:rsidRPr="000F6BBB">
        <w:t xml:space="preserve">готовности к саморазвитию, дальнейшему </w:t>
      </w:r>
      <w:r>
        <w:t>обучению;</w:t>
      </w:r>
    </w:p>
    <w:p w14:paraId="369558B2" w14:textId="77777777" w:rsidR="00BC2698" w:rsidRDefault="00BC2698" w:rsidP="000F6BBB">
      <w:pPr>
        <w:pStyle w:val="a4"/>
        <w:numPr>
          <w:ilvl w:val="0"/>
          <w:numId w:val="4"/>
        </w:numPr>
        <w:ind w:right="1716"/>
        <w:jc w:val="both"/>
      </w:pPr>
      <w:r w:rsidRPr="000F6BBB">
        <w:t xml:space="preserve">выстраивать конструкции (устные и письменные) с использованием математической </w:t>
      </w:r>
      <w:r>
        <w:t>терминологии и символики, выдвигать аргументацию, выполнять перевод текстов с</w:t>
      </w:r>
      <w:r w:rsidRPr="000F6BBB">
        <w:t xml:space="preserve"> </w:t>
      </w:r>
      <w:r>
        <w:t>обыденного</w:t>
      </w:r>
      <w:r w:rsidRPr="000F6BBB">
        <w:t xml:space="preserve"> </w:t>
      </w:r>
      <w:r>
        <w:t>языка</w:t>
      </w:r>
      <w:r w:rsidRPr="000F6BBB">
        <w:t xml:space="preserve"> </w:t>
      </w:r>
      <w:r>
        <w:t>на</w:t>
      </w:r>
      <w:r w:rsidRPr="000F6BBB">
        <w:t xml:space="preserve"> </w:t>
      </w:r>
      <w:r>
        <w:t>математический</w:t>
      </w:r>
      <w:r w:rsidRPr="000F6BBB">
        <w:t xml:space="preserve"> </w:t>
      </w:r>
      <w:r>
        <w:t>и обратно;</w:t>
      </w:r>
    </w:p>
    <w:p w14:paraId="1A786375" w14:textId="77777777" w:rsidR="00BC2698" w:rsidRDefault="00BC2698" w:rsidP="000F6BBB">
      <w:pPr>
        <w:pStyle w:val="a4"/>
        <w:numPr>
          <w:ilvl w:val="0"/>
          <w:numId w:val="4"/>
        </w:numPr>
        <w:ind w:right="1716"/>
        <w:jc w:val="both"/>
      </w:pPr>
      <w:r w:rsidRPr="000F6BBB">
        <w:t>стремление</w:t>
      </w:r>
      <w:r>
        <w:t xml:space="preserve"> </w:t>
      </w:r>
      <w:r w:rsidRPr="000F6BBB">
        <w:t>к самоконтролю процесса</w:t>
      </w:r>
      <w:r>
        <w:t xml:space="preserve"> </w:t>
      </w:r>
      <w:r w:rsidRPr="000F6BBB">
        <w:t>и результата</w:t>
      </w:r>
      <w:r>
        <w:t xml:space="preserve"> деятельности;</w:t>
      </w:r>
    </w:p>
    <w:p w14:paraId="178C3B39" w14:textId="77777777" w:rsidR="00BC2698" w:rsidRDefault="00BC2698" w:rsidP="000F6BBB">
      <w:pPr>
        <w:pStyle w:val="a4"/>
        <w:numPr>
          <w:ilvl w:val="0"/>
          <w:numId w:val="4"/>
        </w:numPr>
        <w:ind w:right="1716"/>
        <w:jc w:val="both"/>
      </w:pPr>
      <w:r w:rsidRPr="000F6BBB">
        <w:t>способность</w:t>
      </w:r>
      <w:r>
        <w:t xml:space="preserve"> </w:t>
      </w:r>
      <w:r w:rsidRPr="000F6BBB">
        <w:t>к</w:t>
      </w:r>
      <w:r>
        <w:t xml:space="preserve"> </w:t>
      </w:r>
      <w:r w:rsidRPr="000F6BBB">
        <w:t>эмоциональному</w:t>
      </w:r>
      <w:r>
        <w:t xml:space="preserve"> восприятию</w:t>
      </w:r>
      <w:r w:rsidRPr="000F6BBB">
        <w:t xml:space="preserve"> </w:t>
      </w:r>
      <w:r>
        <w:t>математических</w:t>
      </w:r>
      <w:r w:rsidRPr="000F6BBB">
        <w:t xml:space="preserve"> </w:t>
      </w:r>
      <w:r>
        <w:t>понятий,</w:t>
      </w:r>
      <w:r w:rsidRPr="000F6BBB">
        <w:t xml:space="preserve"> </w:t>
      </w:r>
      <w:r>
        <w:t>логических</w:t>
      </w:r>
      <w:r w:rsidRPr="000F6BBB">
        <w:t xml:space="preserve"> </w:t>
      </w:r>
      <w:r>
        <w:t>рассуждений,</w:t>
      </w:r>
      <w:r w:rsidRPr="000F6BBB">
        <w:t xml:space="preserve"> </w:t>
      </w:r>
      <w:r>
        <w:t>способов</w:t>
      </w:r>
      <w:r w:rsidRPr="000F6BBB">
        <w:t xml:space="preserve"> </w:t>
      </w:r>
      <w:r>
        <w:t>решения</w:t>
      </w:r>
      <w:r w:rsidRPr="000F6BBB">
        <w:t xml:space="preserve"> </w:t>
      </w:r>
      <w:r>
        <w:t>задач,</w:t>
      </w:r>
      <w:r w:rsidRPr="000F6BBB">
        <w:t xml:space="preserve"> </w:t>
      </w:r>
      <w:r>
        <w:t>рассматриваемых</w:t>
      </w:r>
      <w:r w:rsidRPr="000F6BBB">
        <w:t xml:space="preserve"> </w:t>
      </w:r>
      <w:r>
        <w:t>проблем.</w:t>
      </w:r>
    </w:p>
    <w:p w14:paraId="79C8CAA0" w14:textId="77777777" w:rsidR="00BC2698" w:rsidRPr="000F6BBB" w:rsidRDefault="00BC2698" w:rsidP="000F6BBB">
      <w:pPr>
        <w:pStyle w:val="a4"/>
        <w:ind w:right="1716"/>
        <w:jc w:val="both"/>
      </w:pPr>
    </w:p>
    <w:p w14:paraId="271262EC" w14:textId="77777777" w:rsidR="000F6BBB" w:rsidRPr="000F6BBB" w:rsidRDefault="000F6BBB" w:rsidP="000F6BBB">
      <w:pPr>
        <w:pStyle w:val="a4"/>
        <w:ind w:right="1716"/>
        <w:jc w:val="both"/>
      </w:pPr>
      <w:r w:rsidRPr="000F6BBB">
        <w:rPr>
          <w:b/>
          <w:i/>
        </w:rPr>
        <w:t>Метапредметными результатами</w:t>
      </w:r>
      <w:r w:rsidRPr="000F6BBB">
        <w:t xml:space="preserve"> изучения курса «Практикум по математике» является формирование универсальных учебных действий (УУД).</w:t>
      </w:r>
    </w:p>
    <w:p w14:paraId="0769C8E3" w14:textId="77777777" w:rsidR="00BC2698" w:rsidRPr="000F6BBB" w:rsidRDefault="00BC2698" w:rsidP="000F6BBB">
      <w:pPr>
        <w:pStyle w:val="a4"/>
        <w:ind w:right="1716"/>
        <w:jc w:val="both"/>
      </w:pPr>
      <w:r w:rsidRPr="000F6BBB">
        <w:t>Регулятивные УУД:</w:t>
      </w:r>
    </w:p>
    <w:p w14:paraId="004C5515" w14:textId="77777777" w:rsidR="00BC2698" w:rsidRPr="000F6BBB" w:rsidRDefault="00BC2698" w:rsidP="000F6BBB">
      <w:pPr>
        <w:pStyle w:val="a4"/>
        <w:numPr>
          <w:ilvl w:val="0"/>
          <w:numId w:val="5"/>
        </w:numPr>
        <w:ind w:right="1716"/>
        <w:jc w:val="both"/>
      </w:pPr>
      <w:r w:rsidRPr="000F6BBB">
        <w:t>самостоятельно обнаруживать и формулировать учебную проблему, определять цель УД</w:t>
      </w:r>
    </w:p>
    <w:p w14:paraId="0B68A4FA" w14:textId="77777777" w:rsidR="00BC2698" w:rsidRPr="000F6BBB" w:rsidRDefault="00BC2698" w:rsidP="000F6BBB">
      <w:pPr>
        <w:pStyle w:val="a4"/>
        <w:numPr>
          <w:ilvl w:val="0"/>
          <w:numId w:val="5"/>
        </w:numPr>
        <w:ind w:right="1716"/>
        <w:jc w:val="both"/>
      </w:pPr>
      <w:r w:rsidRPr="000F6BBB">
        <w:t xml:space="preserve">выдвигать версии решения проблемы, осознавать (и интерпретировать в случае необходимости) конечный результат, выбирать средства </w:t>
      </w:r>
      <w:r w:rsidR="000F6BBB" w:rsidRPr="000F6BBB">
        <w:t xml:space="preserve">достижения </w:t>
      </w:r>
      <w:r w:rsidRPr="000F6BBB">
        <w:t>цели из предложенных, а также искать их самостоятельно</w:t>
      </w:r>
      <w:r w:rsidR="000F6BBB" w:rsidRPr="000F6BBB">
        <w:t>;</w:t>
      </w:r>
    </w:p>
    <w:p w14:paraId="488DD3F4" w14:textId="77777777" w:rsidR="00BC2698" w:rsidRPr="000F6BBB" w:rsidRDefault="00BC2698" w:rsidP="000F6BBB">
      <w:pPr>
        <w:pStyle w:val="a4"/>
        <w:numPr>
          <w:ilvl w:val="0"/>
          <w:numId w:val="5"/>
        </w:numPr>
        <w:ind w:right="1716"/>
        <w:jc w:val="both"/>
      </w:pPr>
      <w:r w:rsidRPr="000F6BBB">
        <w:t>оставлять (индивидуально или в группе) план решения проблемы (выполнения</w:t>
      </w:r>
      <w:r w:rsidRPr="000F6BBB">
        <w:tab/>
        <w:t>проекта)</w:t>
      </w:r>
    </w:p>
    <w:p w14:paraId="04090449" w14:textId="77777777" w:rsidR="00BC2698" w:rsidRPr="000F6BBB" w:rsidRDefault="00BC2698" w:rsidP="000F6BBB">
      <w:pPr>
        <w:pStyle w:val="a4"/>
        <w:numPr>
          <w:ilvl w:val="0"/>
          <w:numId w:val="5"/>
        </w:numPr>
        <w:ind w:right="1716"/>
        <w:jc w:val="both"/>
      </w:pPr>
      <w:r w:rsidRPr="000F6BBB">
        <w:t>разрабатывать простейшие алгоритмы на материале выполнения действий с  натуральными числами, обыкновенными и десятичными дробями, положительными и отрицательными числами</w:t>
      </w:r>
      <w:r w:rsidR="000F6BBB" w:rsidRPr="000F6BBB">
        <w:t>;</w:t>
      </w:r>
    </w:p>
    <w:p w14:paraId="68F6281A" w14:textId="77777777" w:rsidR="00BC2698" w:rsidRPr="000F6BBB" w:rsidRDefault="00BC2698" w:rsidP="000F6BBB">
      <w:pPr>
        <w:pStyle w:val="a4"/>
        <w:numPr>
          <w:ilvl w:val="0"/>
          <w:numId w:val="5"/>
        </w:numPr>
        <w:ind w:right="1716"/>
        <w:jc w:val="both"/>
      </w:pPr>
      <w:r w:rsidRPr="000F6BBB">
        <w:t>сверять, работая по плану, свои действия с целью и при необходимости исправлять ошибки самостоятельно (в том числе и корректировать план)</w:t>
      </w:r>
      <w:r w:rsidR="000F6BBB" w:rsidRPr="000F6BBB">
        <w:t>;</w:t>
      </w:r>
    </w:p>
    <w:p w14:paraId="466D6781" w14:textId="77777777" w:rsidR="00BC2698" w:rsidRPr="000F6BBB" w:rsidRDefault="00BC2698" w:rsidP="000F6BBB">
      <w:pPr>
        <w:pStyle w:val="a4"/>
        <w:numPr>
          <w:ilvl w:val="0"/>
          <w:numId w:val="5"/>
        </w:numPr>
        <w:ind w:right="1716"/>
        <w:jc w:val="both"/>
      </w:pPr>
      <w:r w:rsidRPr="000F6BBB">
        <w:t>совершенствовать в диалоге с учителем самостоятельно выбранные критерии оценки</w:t>
      </w:r>
      <w:r w:rsidR="000F6BBB" w:rsidRPr="000F6BBB">
        <w:t>.</w:t>
      </w:r>
    </w:p>
    <w:p w14:paraId="6E289594" w14:textId="77777777" w:rsidR="00BC2698" w:rsidRPr="000F6BBB" w:rsidRDefault="00BC2698" w:rsidP="000F6BBB">
      <w:pPr>
        <w:pStyle w:val="a4"/>
        <w:ind w:right="1716"/>
        <w:jc w:val="both"/>
      </w:pPr>
      <w:r w:rsidRPr="000F6BBB">
        <w:t>Познавательные УУД</w:t>
      </w:r>
    </w:p>
    <w:p w14:paraId="25FF472D" w14:textId="77777777" w:rsidR="00BC2698" w:rsidRPr="000F6BBB" w:rsidRDefault="00BC2698" w:rsidP="000F6BBB">
      <w:pPr>
        <w:pStyle w:val="a4"/>
        <w:numPr>
          <w:ilvl w:val="0"/>
          <w:numId w:val="6"/>
        </w:numPr>
        <w:ind w:right="1716"/>
        <w:jc w:val="both"/>
      </w:pPr>
      <w:r w:rsidRPr="000F6BBB">
        <w:t>формировать представление о математической науке как сфере человеческой</w:t>
      </w:r>
      <w:r w:rsidRPr="000F6BBB">
        <w:tab/>
        <w:t>деятельности, о ее значимости в развитии цивилизации</w:t>
      </w:r>
      <w:r w:rsidR="000F6BBB">
        <w:t>;</w:t>
      </w:r>
    </w:p>
    <w:p w14:paraId="4D5A5F4A" w14:textId="77777777" w:rsidR="00BC2698" w:rsidRPr="000F6BBB" w:rsidRDefault="00BC2698" w:rsidP="000F6BBB">
      <w:pPr>
        <w:pStyle w:val="a4"/>
        <w:numPr>
          <w:ilvl w:val="0"/>
          <w:numId w:val="6"/>
        </w:numPr>
        <w:ind w:right="1716"/>
        <w:jc w:val="both"/>
      </w:pPr>
      <w:r w:rsidRPr="000F6BBB">
        <w:t xml:space="preserve"> проводить наблюдение и эксперимент под руководством учителя</w:t>
      </w:r>
      <w:r w:rsidR="000F6BBB">
        <w:t>;</w:t>
      </w:r>
    </w:p>
    <w:p w14:paraId="1F0680D6" w14:textId="77777777" w:rsidR="00BC2698" w:rsidRPr="000F6BBB" w:rsidRDefault="00BC2698" w:rsidP="000F6BBB">
      <w:pPr>
        <w:pStyle w:val="a4"/>
        <w:numPr>
          <w:ilvl w:val="0"/>
          <w:numId w:val="6"/>
        </w:numPr>
        <w:ind w:right="1716"/>
        <w:jc w:val="both"/>
      </w:pPr>
      <w:r w:rsidRPr="000F6BBB">
        <w:t>осуществлять</w:t>
      </w:r>
      <w:r w:rsidRPr="000F6BBB">
        <w:tab/>
        <w:t>расширенный поиск информации с использованием ресурсов библиотек и Интернета</w:t>
      </w:r>
      <w:r w:rsidR="000F6BBB">
        <w:t>;</w:t>
      </w:r>
    </w:p>
    <w:p w14:paraId="57895B3F" w14:textId="77777777" w:rsidR="00BC2698" w:rsidRPr="000F6BBB" w:rsidRDefault="00BC2698" w:rsidP="000F6BBB">
      <w:pPr>
        <w:pStyle w:val="a4"/>
        <w:numPr>
          <w:ilvl w:val="0"/>
          <w:numId w:val="6"/>
        </w:numPr>
        <w:ind w:right="1716"/>
        <w:jc w:val="both"/>
      </w:pPr>
      <w:r w:rsidRPr="000F6BBB">
        <w:t xml:space="preserve"> определять возможные источники необходимых сведений, анализировать найденную информацию и оценивать ее достоверность</w:t>
      </w:r>
      <w:r w:rsidR="000F6BBB">
        <w:t>;</w:t>
      </w:r>
    </w:p>
    <w:p w14:paraId="4B7E60FE" w14:textId="77777777" w:rsidR="00BC2698" w:rsidRPr="000F6BBB" w:rsidRDefault="00BC2698" w:rsidP="000F6BBB">
      <w:pPr>
        <w:pStyle w:val="a4"/>
        <w:numPr>
          <w:ilvl w:val="0"/>
          <w:numId w:val="6"/>
        </w:numPr>
        <w:ind w:right="1716"/>
        <w:jc w:val="both"/>
      </w:pPr>
      <w:r w:rsidRPr="000F6BBB">
        <w:t xml:space="preserve"> использовать компьютерные и коммуникационные технологии для достижения своих целей</w:t>
      </w:r>
      <w:r w:rsidR="000F6BBB">
        <w:t>;</w:t>
      </w:r>
    </w:p>
    <w:p w14:paraId="4A5BD9B2" w14:textId="77777777" w:rsidR="00BC2698" w:rsidRPr="000F6BBB" w:rsidRDefault="00BC2698" w:rsidP="000F6BBB">
      <w:pPr>
        <w:pStyle w:val="a4"/>
        <w:numPr>
          <w:ilvl w:val="0"/>
          <w:numId w:val="6"/>
        </w:numPr>
        <w:ind w:right="1716"/>
        <w:jc w:val="both"/>
      </w:pPr>
      <w:r w:rsidRPr="000F6BBB">
        <w:t xml:space="preserve"> создавать и преобразовывать модели и схемы для решения задач</w:t>
      </w:r>
      <w:r w:rsidR="000F6BBB">
        <w:t>;</w:t>
      </w:r>
    </w:p>
    <w:p w14:paraId="40BB714F" w14:textId="77777777" w:rsidR="000F6BBB" w:rsidRPr="000F6BBB" w:rsidRDefault="000F6BBB" w:rsidP="000F6BBB">
      <w:pPr>
        <w:pStyle w:val="a4"/>
        <w:numPr>
          <w:ilvl w:val="0"/>
          <w:numId w:val="6"/>
        </w:numPr>
        <w:ind w:right="1716"/>
        <w:jc w:val="both"/>
      </w:pPr>
      <w:r w:rsidRPr="000F6BBB">
        <w:t>осуществлять выбор наиболее эффективных способов решения задач в зависимости от конкретных условий</w:t>
      </w:r>
      <w:r>
        <w:t>;</w:t>
      </w:r>
    </w:p>
    <w:p w14:paraId="71F6AFE6" w14:textId="77777777" w:rsidR="000F6BBB" w:rsidRPr="000F6BBB" w:rsidRDefault="000F6BBB" w:rsidP="000F6BBB">
      <w:pPr>
        <w:pStyle w:val="a4"/>
        <w:numPr>
          <w:ilvl w:val="0"/>
          <w:numId w:val="6"/>
        </w:numPr>
        <w:ind w:right="1716"/>
        <w:jc w:val="both"/>
      </w:pPr>
      <w:r w:rsidRPr="000F6BBB">
        <w:t xml:space="preserve"> анализировать, сравнивать, классифицировать и обобщать факты и явления</w:t>
      </w:r>
    </w:p>
    <w:p w14:paraId="1FC70058" w14:textId="77777777" w:rsidR="000F6BBB" w:rsidRPr="000F6BBB" w:rsidRDefault="000F6BBB" w:rsidP="000F6BBB">
      <w:pPr>
        <w:pStyle w:val="a4"/>
        <w:numPr>
          <w:ilvl w:val="0"/>
          <w:numId w:val="6"/>
        </w:numPr>
        <w:ind w:right="1716"/>
        <w:jc w:val="both"/>
      </w:pPr>
      <w:r w:rsidRPr="000F6BBB">
        <w:t>давать определения понятия</w:t>
      </w:r>
      <w:r>
        <w:t>.</w:t>
      </w:r>
    </w:p>
    <w:p w14:paraId="3064F820" w14:textId="77777777" w:rsidR="000F6BBB" w:rsidRPr="000F6BBB" w:rsidRDefault="000F6BBB" w:rsidP="000F6BBB">
      <w:pPr>
        <w:pStyle w:val="a4"/>
        <w:numPr>
          <w:ilvl w:val="0"/>
          <w:numId w:val="6"/>
        </w:numPr>
        <w:ind w:right="1716"/>
        <w:jc w:val="both"/>
        <w:sectPr w:rsidR="000F6BBB" w:rsidRPr="000F6BBB">
          <w:pgSz w:w="11910" w:h="16840"/>
          <w:pgMar w:top="1040" w:right="20" w:bottom="280" w:left="740" w:header="720" w:footer="720" w:gutter="0"/>
          <w:cols w:space="720"/>
        </w:sectPr>
      </w:pPr>
    </w:p>
    <w:p w14:paraId="2C8FBA65" w14:textId="77777777" w:rsidR="00BC2698" w:rsidRPr="000F6BBB" w:rsidRDefault="00BC2698" w:rsidP="000F6BBB">
      <w:pPr>
        <w:pStyle w:val="a4"/>
        <w:ind w:right="1716"/>
        <w:jc w:val="both"/>
      </w:pPr>
      <w:r w:rsidRPr="000F6BBB">
        <w:lastRenderedPageBreak/>
        <w:t xml:space="preserve"> </w:t>
      </w:r>
    </w:p>
    <w:p w14:paraId="20EE7535" w14:textId="77777777" w:rsidR="000F6BBB" w:rsidRDefault="00BC2698" w:rsidP="000F6BBB">
      <w:pPr>
        <w:pStyle w:val="a4"/>
        <w:ind w:right="1716"/>
        <w:jc w:val="both"/>
      </w:pPr>
      <w:r w:rsidRPr="000F6BBB">
        <w:t>Коммуникативные УУД</w:t>
      </w:r>
    </w:p>
    <w:p w14:paraId="771334CA" w14:textId="77777777" w:rsidR="00BC2698" w:rsidRPr="000F6BBB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0F6BBB">
        <w:t>самостоятельно организовывать учебное взаимодействие в группе (определять общие цели, договариваться друг с другом и т. д.)</w:t>
      </w:r>
      <w:r w:rsidR="000F6BBB">
        <w:t>;</w:t>
      </w:r>
    </w:p>
    <w:p w14:paraId="36DD0E9D" w14:textId="77777777" w:rsidR="00BC2698" w:rsidRPr="000F6BBB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0F6BBB">
        <w:t>в дискуссии уметь выдвинуть аргументы и контраргументы</w:t>
      </w:r>
      <w:r w:rsidR="000F6BBB">
        <w:t>;</w:t>
      </w:r>
    </w:p>
    <w:p w14:paraId="59865FCC" w14:textId="77777777" w:rsidR="00BC2698" w:rsidRPr="000F6BBB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0F6BBB">
        <w:t>учиться критично относиться к своему мнению, с достоинством признавать ошибочность своего мнения и корректировать его</w:t>
      </w:r>
      <w:r w:rsidR="000F6BBB">
        <w:t>;</w:t>
      </w:r>
    </w:p>
    <w:p w14:paraId="1315E8E2" w14:textId="77777777" w:rsidR="00BC2698" w:rsidRPr="000F6BBB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0F6BBB">
        <w:t>понимая</w:t>
      </w:r>
      <w:r w:rsidRPr="000F6BBB">
        <w:tab/>
        <w:t>позицию другого, различать в его речи: мнение (точку зрения), доказательство (аргументы), факты (гипотезы, аксиомы, теории)</w:t>
      </w:r>
      <w:r w:rsidR="000F6BBB">
        <w:t>;</w:t>
      </w:r>
    </w:p>
    <w:p w14:paraId="4A93DC6D" w14:textId="77777777" w:rsidR="00BC2698" w:rsidRPr="000F6BBB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0F6BBB">
        <w:t>уметь взглянуть на ситуацию с иной позиции и договариваться с людьми иных позиций</w:t>
      </w:r>
      <w:r w:rsidR="000F6BBB">
        <w:t>.</w:t>
      </w:r>
    </w:p>
    <w:p w14:paraId="257C0F86" w14:textId="77777777" w:rsidR="00BC2698" w:rsidRPr="001C46DC" w:rsidRDefault="001C46DC" w:rsidP="001C46DC">
      <w:pPr>
        <w:ind w:left="360"/>
        <w:rPr>
          <w:rFonts w:ascii="Times New Roman" w:hAnsi="Times New Roman" w:cs="Times New Roman"/>
          <w:sz w:val="24"/>
        </w:rPr>
      </w:pPr>
      <w:r w:rsidRPr="001C46DC">
        <w:rPr>
          <w:rFonts w:ascii="Times New Roman" w:hAnsi="Times New Roman" w:cs="Times New Roman"/>
          <w:b/>
          <w:i/>
          <w:sz w:val="24"/>
        </w:rPr>
        <w:t>Предметными результатами</w:t>
      </w:r>
      <w:r w:rsidRPr="001C46DC">
        <w:rPr>
          <w:rFonts w:ascii="Times New Roman" w:hAnsi="Times New Roman" w:cs="Times New Roman"/>
          <w:sz w:val="24"/>
        </w:rPr>
        <w:t xml:space="preserve"> изучения предмета «</w:t>
      </w:r>
      <w:r w:rsidR="006B75A6">
        <w:rPr>
          <w:rFonts w:ascii="Times New Roman" w:hAnsi="Times New Roman" w:cs="Times New Roman"/>
          <w:sz w:val="24"/>
        </w:rPr>
        <w:t>Практикум по математике</w:t>
      </w:r>
      <w:r w:rsidRPr="001C46DC">
        <w:rPr>
          <w:rFonts w:ascii="Times New Roman" w:hAnsi="Times New Roman" w:cs="Times New Roman"/>
          <w:sz w:val="24"/>
        </w:rPr>
        <w:t>» являются следующие умения:</w:t>
      </w:r>
    </w:p>
    <w:p w14:paraId="236C5DED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владение базовым понятийным аппаратом </w:t>
      </w:r>
      <w:r>
        <w:t>по основным</w:t>
      </w:r>
      <w:r w:rsidRPr="001C46DC">
        <w:t xml:space="preserve"> </w:t>
      </w:r>
      <w:r>
        <w:t>темам</w:t>
      </w:r>
      <w:r w:rsidRPr="001C46DC">
        <w:t xml:space="preserve"> </w:t>
      </w:r>
      <w:r>
        <w:t>курса;</w:t>
      </w:r>
    </w:p>
    <w:p w14:paraId="0F5C0333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владение навыками вычислений с натуральными числами, </w:t>
      </w:r>
      <w:r>
        <w:t>обыкновенными и десятичными</w:t>
      </w:r>
      <w:r w:rsidRPr="001C46DC">
        <w:t xml:space="preserve"> </w:t>
      </w:r>
      <w:r>
        <w:t>дробями,</w:t>
      </w:r>
      <w:r w:rsidRPr="001C46DC">
        <w:t xml:space="preserve"> </w:t>
      </w:r>
      <w:r>
        <w:t>положительными</w:t>
      </w:r>
      <w:r w:rsidRPr="001C46DC">
        <w:t xml:space="preserve"> </w:t>
      </w:r>
      <w:r>
        <w:t>и отрицательными</w:t>
      </w:r>
      <w:r w:rsidRPr="001C46DC">
        <w:t xml:space="preserve"> </w:t>
      </w:r>
      <w:r>
        <w:t>числами;</w:t>
      </w:r>
    </w:p>
    <w:p w14:paraId="57F3748C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умение решать текстовые задачи арифметическим способом, используя различные </w:t>
      </w:r>
      <w:r>
        <w:t>стратегии и</w:t>
      </w:r>
      <w:r w:rsidRPr="001C46DC">
        <w:t xml:space="preserve"> </w:t>
      </w:r>
      <w:r>
        <w:t>способы</w:t>
      </w:r>
      <w:r w:rsidRPr="001C46DC">
        <w:t xml:space="preserve"> </w:t>
      </w:r>
      <w:r>
        <w:t>рассуждения;</w:t>
      </w:r>
    </w:p>
    <w:p w14:paraId="31CB0177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 усвоение на наглядном уровне знаний о свойствах </w:t>
      </w:r>
      <w:r>
        <w:t>плоских и пространственных фигур;</w:t>
      </w:r>
      <w:r w:rsidRPr="001C46DC">
        <w:t xml:space="preserve"> </w:t>
      </w:r>
      <w:r>
        <w:t>приобретение</w:t>
      </w:r>
      <w:r w:rsidRPr="001C46DC">
        <w:t xml:space="preserve"> </w:t>
      </w:r>
      <w:r>
        <w:t>навыков</w:t>
      </w:r>
      <w:r w:rsidRPr="001C46DC">
        <w:t xml:space="preserve"> </w:t>
      </w:r>
      <w:r>
        <w:t>их</w:t>
      </w:r>
      <w:r w:rsidRPr="001C46DC">
        <w:t xml:space="preserve"> </w:t>
      </w:r>
      <w:r>
        <w:t>изображения;</w:t>
      </w:r>
      <w:r w:rsidRPr="001C46DC">
        <w:t xml:space="preserve"> </w:t>
      </w:r>
      <w:r>
        <w:t>умение</w:t>
      </w:r>
      <w:r w:rsidRPr="001C46DC">
        <w:t xml:space="preserve"> </w:t>
      </w:r>
      <w:r>
        <w:t>использовать</w:t>
      </w:r>
      <w:r w:rsidRPr="001C46DC">
        <w:t xml:space="preserve"> </w:t>
      </w:r>
      <w:r>
        <w:t>геометрический</w:t>
      </w:r>
      <w:r w:rsidRPr="001C46DC">
        <w:t xml:space="preserve"> </w:t>
      </w:r>
      <w:r>
        <w:t>язык</w:t>
      </w:r>
      <w:r w:rsidRPr="001C46DC">
        <w:t xml:space="preserve"> </w:t>
      </w:r>
      <w:r>
        <w:t>для</w:t>
      </w:r>
      <w:r w:rsidRPr="001C46DC">
        <w:t xml:space="preserve"> </w:t>
      </w:r>
      <w:r>
        <w:t>описания</w:t>
      </w:r>
      <w:r w:rsidRPr="001C46DC">
        <w:t xml:space="preserve"> </w:t>
      </w:r>
      <w:r>
        <w:t>предметов окружающего</w:t>
      </w:r>
      <w:r w:rsidRPr="001C46DC">
        <w:t xml:space="preserve"> </w:t>
      </w:r>
      <w:r>
        <w:t>мира;</w:t>
      </w:r>
    </w:p>
    <w:p w14:paraId="54040D91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>умение проводить несложные практические расчёты</w:t>
      </w:r>
      <w:r>
        <w:t xml:space="preserve"> (включающие</w:t>
      </w:r>
      <w:r w:rsidRPr="001C46DC">
        <w:t xml:space="preserve"> </w:t>
      </w:r>
      <w:r>
        <w:t>вычисления с</w:t>
      </w:r>
      <w:r w:rsidRPr="001C46DC">
        <w:t xml:space="preserve"> </w:t>
      </w:r>
      <w:r>
        <w:t>процентами,</w:t>
      </w:r>
      <w:r w:rsidRPr="001C46DC">
        <w:t xml:space="preserve"> </w:t>
      </w:r>
      <w:r>
        <w:t>выполнение</w:t>
      </w:r>
      <w:r w:rsidRPr="001C46DC">
        <w:t xml:space="preserve"> </w:t>
      </w:r>
      <w:r>
        <w:t>необходимых</w:t>
      </w:r>
      <w:r w:rsidRPr="001C46DC">
        <w:t xml:space="preserve"> </w:t>
      </w:r>
      <w:r>
        <w:t>измерений,</w:t>
      </w:r>
      <w:r w:rsidRPr="001C46DC">
        <w:t xml:space="preserve"> </w:t>
      </w:r>
      <w:r>
        <w:t>использование</w:t>
      </w:r>
      <w:r w:rsidRPr="001C46DC">
        <w:t xml:space="preserve"> </w:t>
      </w:r>
      <w:r>
        <w:t>прикидки</w:t>
      </w:r>
      <w:r w:rsidRPr="001C46DC">
        <w:t xml:space="preserve"> </w:t>
      </w:r>
      <w:r>
        <w:t>и</w:t>
      </w:r>
      <w:r w:rsidRPr="001C46DC">
        <w:t xml:space="preserve"> </w:t>
      </w:r>
      <w:r>
        <w:t>оценки);</w:t>
      </w:r>
    </w:p>
    <w:p w14:paraId="3A895DA0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 использование букв для записи общих утверждений, формул, выражений, уравнений; умение </w:t>
      </w:r>
      <w:r>
        <w:t>оперировать понятием «буквенное выражение», осуществлять элементарную деятельность,</w:t>
      </w:r>
      <w:r w:rsidRPr="001C46DC">
        <w:t xml:space="preserve"> </w:t>
      </w:r>
      <w:r>
        <w:t>связанную</w:t>
      </w:r>
      <w:r w:rsidRPr="001C46DC">
        <w:t xml:space="preserve"> </w:t>
      </w:r>
      <w:r>
        <w:t>с</w:t>
      </w:r>
      <w:r w:rsidRPr="001C46DC">
        <w:t xml:space="preserve"> </w:t>
      </w:r>
      <w:r>
        <w:t>понятием</w:t>
      </w:r>
      <w:r w:rsidRPr="001C46DC">
        <w:t xml:space="preserve"> </w:t>
      </w:r>
      <w:r>
        <w:t>«уравнение»;</w:t>
      </w:r>
    </w:p>
    <w:p w14:paraId="42D996D2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знакомство с идеей координат на прямой и на плоскости; выполнение стандартных </w:t>
      </w:r>
      <w:r>
        <w:t>процедур на</w:t>
      </w:r>
      <w:r w:rsidRPr="001C46DC">
        <w:t xml:space="preserve"> </w:t>
      </w:r>
      <w:r>
        <w:t>координатной</w:t>
      </w:r>
      <w:r w:rsidRPr="001C46DC">
        <w:t xml:space="preserve"> </w:t>
      </w:r>
      <w:r>
        <w:t>плоскости;</w:t>
      </w:r>
    </w:p>
    <w:p w14:paraId="307BCC02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понимание и использование информации, представленной в форме таблиц, столбчатой и </w:t>
      </w:r>
      <w:r>
        <w:t>круговой</w:t>
      </w:r>
      <w:r w:rsidRPr="001C46DC">
        <w:t xml:space="preserve"> </w:t>
      </w:r>
      <w:r>
        <w:t>диаграммы;</w:t>
      </w:r>
    </w:p>
    <w:p w14:paraId="184E3AC7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>умение</w:t>
      </w:r>
      <w:r>
        <w:t xml:space="preserve"> </w:t>
      </w:r>
      <w:r w:rsidRPr="001C46DC">
        <w:t>решать простейшие</w:t>
      </w:r>
      <w:r>
        <w:t xml:space="preserve"> </w:t>
      </w:r>
      <w:r w:rsidRPr="001C46DC">
        <w:t>комбинаторные задачи</w:t>
      </w:r>
      <w:r>
        <w:t xml:space="preserve"> </w:t>
      </w:r>
      <w:r w:rsidRPr="001C46DC">
        <w:t>перебором</w:t>
      </w:r>
      <w:r>
        <w:t xml:space="preserve"> </w:t>
      </w:r>
      <w:r w:rsidRPr="001C46DC">
        <w:t>возможных вариантов.</w:t>
      </w:r>
    </w:p>
    <w:p w14:paraId="0C3193CD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>умение применять</w:t>
      </w:r>
      <w:r>
        <w:t xml:space="preserve"> </w:t>
      </w:r>
      <w:r w:rsidRPr="001C46DC">
        <w:t>вычислительные навыки</w:t>
      </w:r>
      <w:r>
        <w:t xml:space="preserve"> </w:t>
      </w:r>
      <w:r w:rsidRPr="001C46DC">
        <w:t>при</w:t>
      </w:r>
      <w:r>
        <w:t xml:space="preserve"> </w:t>
      </w:r>
      <w:r w:rsidRPr="001C46DC">
        <w:t xml:space="preserve">решении </w:t>
      </w:r>
      <w:r>
        <w:t>практических задач, бытовых,</w:t>
      </w:r>
      <w:r w:rsidRPr="001C46DC">
        <w:t xml:space="preserve"> </w:t>
      </w:r>
      <w:r>
        <w:t>кулинарных</w:t>
      </w:r>
      <w:r w:rsidRPr="001C46DC">
        <w:t xml:space="preserve"> </w:t>
      </w:r>
      <w:r>
        <w:t>и других расчетах.</w:t>
      </w:r>
    </w:p>
    <w:p w14:paraId="64FFD917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>анализировать и</w:t>
      </w:r>
      <w:r>
        <w:t xml:space="preserve"> </w:t>
      </w:r>
      <w:r w:rsidRPr="001C46DC">
        <w:t>осмысливать</w:t>
      </w:r>
      <w:r>
        <w:t xml:space="preserve"> </w:t>
      </w:r>
      <w:r w:rsidRPr="001C46DC">
        <w:t>текст</w:t>
      </w:r>
      <w:r>
        <w:t xml:space="preserve"> </w:t>
      </w:r>
      <w:r w:rsidRPr="001C46DC">
        <w:t>задачи;</w:t>
      </w:r>
      <w:r>
        <w:t xml:space="preserve"> </w:t>
      </w:r>
      <w:r w:rsidRPr="001C46DC">
        <w:t>моделировать условие с помощью</w:t>
      </w:r>
      <w:r>
        <w:t xml:space="preserve"> </w:t>
      </w:r>
      <w:r w:rsidRPr="001C46DC">
        <w:t>схем,</w:t>
      </w:r>
      <w:r>
        <w:t xml:space="preserve"> </w:t>
      </w:r>
      <w:r w:rsidRPr="001C46DC">
        <w:t xml:space="preserve">рисунков; </w:t>
      </w:r>
      <w:r>
        <w:t>строить</w:t>
      </w:r>
      <w:r w:rsidRPr="001C46DC">
        <w:t xml:space="preserve"> </w:t>
      </w:r>
      <w:r>
        <w:t>логическую</w:t>
      </w:r>
      <w:r w:rsidRPr="001C46DC">
        <w:t xml:space="preserve"> </w:t>
      </w:r>
      <w:r>
        <w:t>цепочку</w:t>
      </w:r>
      <w:r w:rsidRPr="001C46DC">
        <w:t xml:space="preserve"> </w:t>
      </w:r>
      <w:r>
        <w:t>рассуждений;</w:t>
      </w:r>
      <w:r w:rsidRPr="001C46DC">
        <w:t xml:space="preserve"> </w:t>
      </w:r>
      <w:r>
        <w:t>критически</w:t>
      </w:r>
      <w:r w:rsidRPr="001C46DC">
        <w:t xml:space="preserve"> </w:t>
      </w:r>
      <w:r>
        <w:t>оценивать</w:t>
      </w:r>
      <w:r w:rsidRPr="001C46DC">
        <w:t xml:space="preserve"> </w:t>
      </w:r>
      <w:r>
        <w:t>полученный</w:t>
      </w:r>
      <w:r w:rsidRPr="001C46DC">
        <w:t xml:space="preserve"> </w:t>
      </w:r>
      <w:r>
        <w:t>ответ;</w:t>
      </w:r>
    </w:p>
    <w:p w14:paraId="46383B58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 решать задачи</w:t>
      </w:r>
      <w:r>
        <w:t xml:space="preserve"> </w:t>
      </w:r>
      <w:r w:rsidRPr="001C46DC">
        <w:t>из реальной</w:t>
      </w:r>
      <w:r>
        <w:t xml:space="preserve"> </w:t>
      </w:r>
      <w:r w:rsidRPr="001C46DC">
        <w:t>практики, используя</w:t>
      </w:r>
      <w:r>
        <w:t xml:space="preserve"> </w:t>
      </w:r>
      <w:r w:rsidRPr="001C46DC">
        <w:t>при необходимости калькулятор;</w:t>
      </w:r>
    </w:p>
    <w:p w14:paraId="76497FB3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>извлекать необходимую</w:t>
      </w:r>
      <w:r>
        <w:t xml:space="preserve"> </w:t>
      </w:r>
      <w:r w:rsidRPr="001C46DC">
        <w:t>информацию из текста, осуществлять самоконтроль;</w:t>
      </w:r>
    </w:p>
    <w:p w14:paraId="7CB4E2F8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>извлекать</w:t>
      </w:r>
      <w:r>
        <w:t xml:space="preserve"> </w:t>
      </w:r>
      <w:r w:rsidRPr="001C46DC">
        <w:t>информацию из</w:t>
      </w:r>
      <w:r>
        <w:t xml:space="preserve"> </w:t>
      </w:r>
      <w:r w:rsidRPr="001C46DC">
        <w:t>таблиц и</w:t>
      </w:r>
      <w:r>
        <w:t xml:space="preserve"> </w:t>
      </w:r>
      <w:r w:rsidRPr="001C46DC">
        <w:t>диаграмм, выполнять</w:t>
      </w:r>
      <w:r>
        <w:t xml:space="preserve"> </w:t>
      </w:r>
      <w:r w:rsidRPr="001C46DC">
        <w:t>вычисления по</w:t>
      </w:r>
      <w:r>
        <w:t xml:space="preserve"> табличным</w:t>
      </w:r>
      <w:r w:rsidRPr="001C46DC">
        <w:t xml:space="preserve"> </w:t>
      </w:r>
      <w:r>
        <w:t>данным;</w:t>
      </w:r>
    </w:p>
    <w:p w14:paraId="4274487E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 выполнять</w:t>
      </w:r>
      <w:r>
        <w:t xml:space="preserve"> </w:t>
      </w:r>
      <w:r w:rsidRPr="001C46DC">
        <w:t>сбор информации</w:t>
      </w:r>
      <w:r>
        <w:t xml:space="preserve"> </w:t>
      </w:r>
      <w:r w:rsidRPr="001C46DC">
        <w:t>в несложных</w:t>
      </w:r>
      <w:r>
        <w:t xml:space="preserve"> </w:t>
      </w:r>
      <w:r w:rsidRPr="001C46DC">
        <w:t>случаях,</w:t>
      </w:r>
      <w:r>
        <w:t xml:space="preserve"> представлять информацию в</w:t>
      </w:r>
      <w:r w:rsidRPr="001C46DC">
        <w:t xml:space="preserve"> </w:t>
      </w:r>
      <w:r>
        <w:t>виде</w:t>
      </w:r>
      <w:r w:rsidRPr="001C46DC">
        <w:t xml:space="preserve"> </w:t>
      </w:r>
      <w:r>
        <w:t>таблиц</w:t>
      </w:r>
      <w:r w:rsidRPr="001C46DC">
        <w:t xml:space="preserve"> </w:t>
      </w:r>
      <w:r>
        <w:t>и</w:t>
      </w:r>
      <w:r w:rsidRPr="001C46DC">
        <w:t xml:space="preserve"> </w:t>
      </w:r>
      <w:r>
        <w:t>диаграмм,</w:t>
      </w:r>
      <w:r w:rsidRPr="001C46DC">
        <w:t xml:space="preserve"> </w:t>
      </w:r>
      <w:r>
        <w:t>в</w:t>
      </w:r>
      <w:r w:rsidRPr="001C46DC">
        <w:t xml:space="preserve"> </w:t>
      </w:r>
      <w:r>
        <w:t>том</w:t>
      </w:r>
      <w:r w:rsidRPr="001C46DC">
        <w:t xml:space="preserve"> </w:t>
      </w:r>
      <w:r>
        <w:t>числе</w:t>
      </w:r>
      <w:r w:rsidRPr="001C46DC">
        <w:t xml:space="preserve"> </w:t>
      </w:r>
      <w:r>
        <w:t>с</w:t>
      </w:r>
      <w:r w:rsidRPr="001C46DC">
        <w:t xml:space="preserve"> </w:t>
      </w:r>
      <w:r>
        <w:t>помощью</w:t>
      </w:r>
      <w:r w:rsidRPr="001C46DC">
        <w:t xml:space="preserve"> </w:t>
      </w:r>
      <w:r>
        <w:t>компьютерных</w:t>
      </w:r>
      <w:r w:rsidRPr="001C46DC">
        <w:t xml:space="preserve"> </w:t>
      </w:r>
      <w:r>
        <w:t>программ;</w:t>
      </w:r>
    </w:p>
    <w:p w14:paraId="020DE21E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>строить речевые конструкции;</w:t>
      </w:r>
    </w:p>
    <w:p w14:paraId="69A8524B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выполнять вычисления </w:t>
      </w:r>
      <w:r>
        <w:t>с реальными</w:t>
      </w:r>
      <w:r w:rsidRPr="001C46DC">
        <w:t xml:space="preserve"> </w:t>
      </w:r>
      <w:r>
        <w:t>данными;</w:t>
      </w:r>
    </w:p>
    <w:p w14:paraId="7969E654" w14:textId="77777777" w:rsidR="00BC2698" w:rsidRDefault="00BC2698" w:rsidP="001C46DC">
      <w:pPr>
        <w:pStyle w:val="a4"/>
        <w:numPr>
          <w:ilvl w:val="0"/>
          <w:numId w:val="6"/>
        </w:numPr>
        <w:ind w:right="1716"/>
        <w:jc w:val="both"/>
      </w:pPr>
      <w:r w:rsidRPr="001C46DC">
        <w:t xml:space="preserve">проводить случайные эксперименты, в том числе с помощью компьютерного моделирования, </w:t>
      </w:r>
      <w:r>
        <w:t>интерпретировать</w:t>
      </w:r>
      <w:r w:rsidRPr="001C46DC">
        <w:t xml:space="preserve"> </w:t>
      </w:r>
      <w:r>
        <w:t>их результаты</w:t>
      </w:r>
      <w:r w:rsidR="001C46DC">
        <w:t>.</w:t>
      </w:r>
    </w:p>
    <w:p w14:paraId="6EB6289D" w14:textId="77777777" w:rsidR="00D52929" w:rsidRPr="003003D9" w:rsidRDefault="00D52929" w:rsidP="00D529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3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B7B711" w14:textId="77777777" w:rsidR="00FC61D8" w:rsidRDefault="00FC61D8" w:rsidP="00534BAC">
      <w:pPr>
        <w:spacing w:after="0" w:line="240" w:lineRule="auto"/>
        <w:jc w:val="center"/>
      </w:pPr>
    </w:p>
    <w:p w14:paraId="49DD4780" w14:textId="021EF55E" w:rsidR="00534BAC" w:rsidRPr="00F9309A" w:rsidRDefault="00534BAC" w:rsidP="00534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664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программы</w:t>
      </w:r>
    </w:p>
    <w:p w14:paraId="490CCA33" w14:textId="77777777" w:rsidR="00442053" w:rsidRDefault="00442053" w:rsidP="00442053">
      <w:pPr>
        <w:pStyle w:val="a4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6236"/>
        <w:gridCol w:w="2268"/>
      </w:tblGrid>
      <w:tr w:rsidR="00442053" w14:paraId="028E36DD" w14:textId="77777777" w:rsidTr="00E1236C">
        <w:trPr>
          <w:trHeight w:val="277"/>
        </w:trPr>
        <w:tc>
          <w:tcPr>
            <w:tcW w:w="1272" w:type="dxa"/>
          </w:tcPr>
          <w:p w14:paraId="0AB5D20F" w14:textId="77777777" w:rsidR="00442053" w:rsidRDefault="00442053" w:rsidP="00E1236C">
            <w:pPr>
              <w:pStyle w:val="TableParagraph"/>
              <w:spacing w:before="1" w:line="257" w:lineRule="exact"/>
              <w:ind w:left="1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</w:p>
        </w:tc>
        <w:tc>
          <w:tcPr>
            <w:tcW w:w="6236" w:type="dxa"/>
          </w:tcPr>
          <w:p w14:paraId="7C484085" w14:textId="77777777" w:rsidR="00442053" w:rsidRDefault="00442053" w:rsidP="00E1236C">
            <w:pPr>
              <w:pStyle w:val="TableParagraph"/>
              <w:spacing w:before="1" w:line="257" w:lineRule="exact"/>
              <w:ind w:left="2823" w:right="2811"/>
              <w:rPr>
                <w:b/>
                <w:sz w:val="24"/>
              </w:rPr>
            </w:pPr>
            <w:proofErr w:type="spellStart"/>
            <w:r>
              <w:rPr>
                <w:b/>
                <w:color w:val="000009"/>
                <w:sz w:val="24"/>
              </w:rPr>
              <w:t>Тема</w:t>
            </w:r>
            <w:proofErr w:type="spellEnd"/>
          </w:p>
        </w:tc>
        <w:tc>
          <w:tcPr>
            <w:tcW w:w="2268" w:type="dxa"/>
          </w:tcPr>
          <w:p w14:paraId="7AE01B8F" w14:textId="77777777" w:rsidR="00442053" w:rsidRDefault="00442053" w:rsidP="00E1236C">
            <w:pPr>
              <w:pStyle w:val="TableParagraph"/>
              <w:spacing w:before="1" w:line="257" w:lineRule="exact"/>
              <w:ind w:left="11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color w:val="000009"/>
                <w:sz w:val="24"/>
              </w:rPr>
              <w:t>Количество</w:t>
            </w:r>
            <w:proofErr w:type="spellEnd"/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color w:val="000009"/>
                <w:sz w:val="24"/>
              </w:rPr>
              <w:t>часов</w:t>
            </w:r>
            <w:proofErr w:type="spellEnd"/>
          </w:p>
        </w:tc>
      </w:tr>
      <w:tr w:rsidR="00442053" w14:paraId="5FBE83A5" w14:textId="77777777" w:rsidTr="00E1236C">
        <w:trPr>
          <w:trHeight w:val="278"/>
        </w:trPr>
        <w:tc>
          <w:tcPr>
            <w:tcW w:w="9776" w:type="dxa"/>
            <w:gridSpan w:val="3"/>
          </w:tcPr>
          <w:p w14:paraId="25CDB5A7" w14:textId="77777777" w:rsidR="00442053" w:rsidRDefault="00442053" w:rsidP="00E1236C">
            <w:pPr>
              <w:pStyle w:val="TableParagraph"/>
              <w:spacing w:before="1" w:line="257" w:lineRule="exact"/>
              <w:ind w:left="4106" w:right="4101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8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000009"/>
                <w:sz w:val="24"/>
              </w:rPr>
              <w:t>класс</w:t>
            </w:r>
            <w:proofErr w:type="spellEnd"/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– 34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ч.</w:t>
            </w:r>
          </w:p>
        </w:tc>
      </w:tr>
      <w:tr w:rsidR="00442053" w14:paraId="16AF0258" w14:textId="77777777" w:rsidTr="00E1236C">
        <w:trPr>
          <w:trHeight w:val="275"/>
        </w:trPr>
        <w:tc>
          <w:tcPr>
            <w:tcW w:w="1272" w:type="dxa"/>
          </w:tcPr>
          <w:p w14:paraId="2ACD4D70" w14:textId="77777777" w:rsidR="00442053" w:rsidRDefault="00442053" w:rsidP="00E1236C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236" w:type="dxa"/>
          </w:tcPr>
          <w:p w14:paraId="2120807B" w14:textId="77777777" w:rsidR="00442053" w:rsidRDefault="00442053" w:rsidP="00E1236C">
            <w:pPr>
              <w:pStyle w:val="TableParagraph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Действительные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числа</w:t>
            </w:r>
            <w:proofErr w:type="spellEnd"/>
          </w:p>
        </w:tc>
        <w:tc>
          <w:tcPr>
            <w:tcW w:w="2268" w:type="dxa"/>
          </w:tcPr>
          <w:p w14:paraId="76EDAA66" w14:textId="77777777" w:rsidR="00442053" w:rsidRDefault="00442053" w:rsidP="00E1236C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442053" w14:paraId="373FF0AC" w14:textId="77777777" w:rsidTr="00E1236C">
        <w:trPr>
          <w:trHeight w:val="275"/>
        </w:trPr>
        <w:tc>
          <w:tcPr>
            <w:tcW w:w="1272" w:type="dxa"/>
          </w:tcPr>
          <w:p w14:paraId="52F9A40A" w14:textId="77777777" w:rsidR="00442053" w:rsidRDefault="00442053" w:rsidP="00E1236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6" w:type="dxa"/>
          </w:tcPr>
          <w:p w14:paraId="4E16E4B4" w14:textId="77777777" w:rsidR="00442053" w:rsidRDefault="00442053" w:rsidP="00E1236C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Действительные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Числовые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выражения</w:t>
            </w:r>
            <w:proofErr w:type="spellEnd"/>
          </w:p>
        </w:tc>
        <w:tc>
          <w:tcPr>
            <w:tcW w:w="2268" w:type="dxa"/>
          </w:tcPr>
          <w:p w14:paraId="5F50BBC2" w14:textId="77777777" w:rsidR="00442053" w:rsidRDefault="00442053" w:rsidP="00E1236C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42053" w14:paraId="7863B6FD" w14:textId="77777777" w:rsidTr="00E1236C">
        <w:trPr>
          <w:trHeight w:val="275"/>
        </w:trPr>
        <w:tc>
          <w:tcPr>
            <w:tcW w:w="1272" w:type="dxa"/>
          </w:tcPr>
          <w:p w14:paraId="2B00BF3E" w14:textId="77777777" w:rsidR="00442053" w:rsidRDefault="00442053" w:rsidP="00E1236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6" w:type="dxa"/>
          </w:tcPr>
          <w:p w14:paraId="56B56F4F" w14:textId="77777777" w:rsidR="00442053" w:rsidRDefault="00442053" w:rsidP="00E1236C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Вычисления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числового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выражения</w:t>
            </w:r>
            <w:proofErr w:type="spellEnd"/>
          </w:p>
        </w:tc>
        <w:tc>
          <w:tcPr>
            <w:tcW w:w="2268" w:type="dxa"/>
          </w:tcPr>
          <w:p w14:paraId="097C15F9" w14:textId="77777777" w:rsidR="00442053" w:rsidRDefault="00442053" w:rsidP="00E1236C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42053" w14:paraId="2A1B48CA" w14:textId="77777777" w:rsidTr="00E1236C">
        <w:trPr>
          <w:trHeight w:val="551"/>
        </w:trPr>
        <w:tc>
          <w:tcPr>
            <w:tcW w:w="1272" w:type="dxa"/>
          </w:tcPr>
          <w:p w14:paraId="246FF755" w14:textId="77777777" w:rsidR="00442053" w:rsidRDefault="00442053" w:rsidP="00E1236C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6" w:type="dxa"/>
          </w:tcPr>
          <w:p w14:paraId="76702F3F" w14:textId="77777777" w:rsidR="00442053" w:rsidRDefault="00442053" w:rsidP="00E1236C">
            <w:pPr>
              <w:pStyle w:val="TableParagraph"/>
              <w:spacing w:line="276" w:lineRule="exact"/>
              <w:jc w:val="left"/>
              <w:rPr>
                <w:sz w:val="24"/>
              </w:rPr>
            </w:pPr>
            <w:r w:rsidRPr="00442053">
              <w:rPr>
                <w:sz w:val="24"/>
                <w:lang w:val="ru-RU"/>
              </w:rPr>
              <w:t>Сравнение</w:t>
            </w:r>
            <w:r w:rsidRPr="00442053">
              <w:rPr>
                <w:spacing w:val="-6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числовых</w:t>
            </w:r>
            <w:r w:rsidRPr="00442053">
              <w:rPr>
                <w:spacing w:val="-6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выражений.</w:t>
            </w:r>
            <w:r w:rsidRPr="00442053">
              <w:rPr>
                <w:spacing w:val="-5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Координатная</w:t>
            </w:r>
            <w:r w:rsidRPr="00442053">
              <w:rPr>
                <w:spacing w:val="-5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прямая.</w:t>
            </w:r>
            <w:r w:rsidRPr="0044205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Сравнение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упорядочивание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2268" w:type="dxa"/>
          </w:tcPr>
          <w:p w14:paraId="48D18D01" w14:textId="77777777" w:rsidR="00442053" w:rsidRDefault="00442053" w:rsidP="00E1236C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42053" w14:paraId="77C3CAC5" w14:textId="77777777" w:rsidTr="00E1236C">
        <w:trPr>
          <w:trHeight w:val="278"/>
        </w:trPr>
        <w:tc>
          <w:tcPr>
            <w:tcW w:w="1272" w:type="dxa"/>
          </w:tcPr>
          <w:p w14:paraId="73C436A9" w14:textId="77777777" w:rsidR="00442053" w:rsidRDefault="00442053" w:rsidP="00E123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6" w:type="dxa"/>
          </w:tcPr>
          <w:p w14:paraId="4971E3F6" w14:textId="77777777" w:rsidR="00442053" w:rsidRPr="00442053" w:rsidRDefault="00442053" w:rsidP="00E1236C">
            <w:pPr>
              <w:pStyle w:val="TableParagraph"/>
              <w:spacing w:line="258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Пропорции.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Решение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задач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на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пропорции</w:t>
            </w:r>
          </w:p>
        </w:tc>
        <w:tc>
          <w:tcPr>
            <w:tcW w:w="2268" w:type="dxa"/>
          </w:tcPr>
          <w:p w14:paraId="314323DE" w14:textId="77777777" w:rsidR="00442053" w:rsidRDefault="00442053" w:rsidP="00E1236C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2D46E094" w14:textId="77777777" w:rsidR="00442053" w:rsidRDefault="00442053" w:rsidP="00442053">
      <w:pPr>
        <w:spacing w:line="258" w:lineRule="exact"/>
        <w:rPr>
          <w:sz w:val="24"/>
        </w:rPr>
      </w:pPr>
    </w:p>
    <w:p w14:paraId="13224EBB" w14:textId="77777777" w:rsidR="00442053" w:rsidRDefault="00442053" w:rsidP="00442053">
      <w:pPr>
        <w:spacing w:line="258" w:lineRule="exact"/>
        <w:rPr>
          <w:sz w:val="24"/>
        </w:rPr>
      </w:pPr>
    </w:p>
    <w:p w14:paraId="263321EB" w14:textId="77777777" w:rsidR="00442053" w:rsidRDefault="00442053" w:rsidP="00442053">
      <w:pPr>
        <w:spacing w:line="258" w:lineRule="exact"/>
        <w:rPr>
          <w:sz w:val="24"/>
        </w:rPr>
        <w:sectPr w:rsidR="00442053">
          <w:pgSz w:w="11910" w:h="16840"/>
          <w:pgMar w:top="1040" w:right="20" w:bottom="280" w:left="740" w:header="720" w:footer="720" w:gutter="0"/>
          <w:cols w:space="720"/>
        </w:sectPr>
      </w:pPr>
    </w:p>
    <w:tbl>
      <w:tblPr>
        <w:tblStyle w:val="TableNormal"/>
        <w:tblW w:w="10049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237"/>
        <w:gridCol w:w="2535"/>
      </w:tblGrid>
      <w:tr w:rsidR="00442053" w14:paraId="36FDC2F9" w14:textId="77777777" w:rsidTr="00442053">
        <w:trPr>
          <w:trHeight w:val="554"/>
        </w:trPr>
        <w:tc>
          <w:tcPr>
            <w:tcW w:w="1277" w:type="dxa"/>
          </w:tcPr>
          <w:p w14:paraId="12A900E0" w14:textId="77777777" w:rsidR="00442053" w:rsidRDefault="00442053" w:rsidP="00E1236C">
            <w:pPr>
              <w:pStyle w:val="TableParagraph"/>
              <w:spacing w:line="272" w:lineRule="exact"/>
              <w:ind w:left="334" w:right="327"/>
              <w:rPr>
                <w:sz w:val="24"/>
              </w:rPr>
            </w:pPr>
            <w:r>
              <w:rPr>
                <w:sz w:val="24"/>
              </w:rPr>
              <w:lastRenderedPageBreak/>
              <w:t>5-6</w:t>
            </w:r>
          </w:p>
        </w:tc>
        <w:tc>
          <w:tcPr>
            <w:tcW w:w="6237" w:type="dxa"/>
          </w:tcPr>
          <w:p w14:paraId="7893564E" w14:textId="77777777" w:rsidR="00442053" w:rsidRDefault="00442053" w:rsidP="00E1236C">
            <w:pPr>
              <w:pStyle w:val="TableParagraph"/>
              <w:spacing w:line="272" w:lineRule="exact"/>
              <w:jc w:val="left"/>
              <w:rPr>
                <w:sz w:val="24"/>
              </w:rPr>
            </w:pPr>
            <w:r w:rsidRPr="00442053">
              <w:rPr>
                <w:sz w:val="24"/>
                <w:lang w:val="ru-RU"/>
              </w:rPr>
              <w:t>Проценты.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Основные</w:t>
            </w:r>
            <w:r w:rsidRPr="00442053">
              <w:rPr>
                <w:spacing w:val="-5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задачи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на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проценты.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Практическое</w:t>
            </w:r>
            <w:proofErr w:type="spellEnd"/>
          </w:p>
          <w:p w14:paraId="4762F2BC" w14:textId="77777777" w:rsidR="00442053" w:rsidRDefault="00442053" w:rsidP="00E1236C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процентов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3A06EEA3" w14:textId="77777777" w:rsidR="00442053" w:rsidRDefault="00442053" w:rsidP="00E1236C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20EEBF48" w14:textId="77777777" w:rsidTr="00442053">
        <w:trPr>
          <w:trHeight w:val="275"/>
        </w:trPr>
        <w:tc>
          <w:tcPr>
            <w:tcW w:w="1277" w:type="dxa"/>
          </w:tcPr>
          <w:p w14:paraId="402DA98B" w14:textId="77777777" w:rsidR="00442053" w:rsidRDefault="00442053" w:rsidP="00E1236C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14:paraId="32CE003B" w14:textId="77777777" w:rsidR="00442053" w:rsidRDefault="00442053" w:rsidP="00E1236C">
            <w:pPr>
              <w:pStyle w:val="TableParagraph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Уравнения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одной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переменной</w:t>
            </w:r>
            <w:proofErr w:type="spellEnd"/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23EB9CE5" w14:textId="77777777" w:rsidR="00442053" w:rsidRDefault="00442053" w:rsidP="00E1236C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442053" w14:paraId="4CA4865E" w14:textId="77777777" w:rsidTr="00442053">
        <w:trPr>
          <w:trHeight w:val="551"/>
        </w:trPr>
        <w:tc>
          <w:tcPr>
            <w:tcW w:w="1277" w:type="dxa"/>
          </w:tcPr>
          <w:p w14:paraId="022CE894" w14:textId="77777777" w:rsidR="00442053" w:rsidRDefault="00442053" w:rsidP="00E1236C">
            <w:pPr>
              <w:pStyle w:val="TableParagraph"/>
              <w:spacing w:line="269" w:lineRule="exact"/>
              <w:ind w:left="334" w:right="32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237" w:type="dxa"/>
          </w:tcPr>
          <w:p w14:paraId="0FE32AD1" w14:textId="77777777" w:rsidR="00442053" w:rsidRPr="00442053" w:rsidRDefault="00442053" w:rsidP="00E1236C">
            <w:pPr>
              <w:pStyle w:val="TableParagraph"/>
              <w:spacing w:line="269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Уравнение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одной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переменной.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Линейное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уравнение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</w:t>
            </w:r>
          </w:p>
          <w:p w14:paraId="18EE5E7C" w14:textId="77777777" w:rsidR="00442053" w:rsidRDefault="00442053" w:rsidP="00E1236C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одной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переменной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уравнения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0BAB7B44" w14:textId="77777777" w:rsidR="00442053" w:rsidRDefault="00442053" w:rsidP="00E1236C">
            <w:pPr>
              <w:pStyle w:val="TableParagraph"/>
              <w:spacing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49381D27" w14:textId="77777777" w:rsidTr="00442053">
        <w:trPr>
          <w:trHeight w:val="275"/>
        </w:trPr>
        <w:tc>
          <w:tcPr>
            <w:tcW w:w="1277" w:type="dxa"/>
          </w:tcPr>
          <w:p w14:paraId="5EC3937F" w14:textId="77777777" w:rsidR="00442053" w:rsidRDefault="00442053" w:rsidP="00E1236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37" w:type="dxa"/>
          </w:tcPr>
          <w:p w14:paraId="0FFE56B1" w14:textId="77777777" w:rsidR="00442053" w:rsidRPr="00442053" w:rsidRDefault="00442053" w:rsidP="00E1236C">
            <w:pPr>
              <w:pStyle w:val="TableParagraph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Решение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уравнений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одной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переменной.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2B5078D4" w14:textId="77777777" w:rsidR="00442053" w:rsidRDefault="00442053" w:rsidP="00E1236C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42053" w14:paraId="5185ECD7" w14:textId="77777777" w:rsidTr="00442053">
        <w:trPr>
          <w:trHeight w:val="551"/>
        </w:trPr>
        <w:tc>
          <w:tcPr>
            <w:tcW w:w="1277" w:type="dxa"/>
          </w:tcPr>
          <w:p w14:paraId="08C34D98" w14:textId="77777777" w:rsidR="00442053" w:rsidRDefault="00442053" w:rsidP="00E1236C">
            <w:pPr>
              <w:pStyle w:val="TableParagraph"/>
              <w:spacing w:line="269" w:lineRule="exact"/>
              <w:ind w:left="334" w:right="327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6237" w:type="dxa"/>
          </w:tcPr>
          <w:p w14:paraId="47846D53" w14:textId="77777777" w:rsidR="00442053" w:rsidRPr="00442053" w:rsidRDefault="00442053" w:rsidP="00E1236C">
            <w:pPr>
              <w:pStyle w:val="TableParagraph"/>
              <w:spacing w:line="269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Модуль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числа.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Геометрический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смысл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модуля.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Решение</w:t>
            </w:r>
          </w:p>
          <w:p w14:paraId="3E62F054" w14:textId="77777777" w:rsidR="00442053" w:rsidRPr="00442053" w:rsidRDefault="00442053" w:rsidP="00E1236C">
            <w:pPr>
              <w:pStyle w:val="TableParagraph"/>
              <w:spacing w:line="262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уравнений,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содержащих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неизвестное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под</w:t>
            </w:r>
            <w:r w:rsidRPr="00442053">
              <w:rPr>
                <w:spacing w:val="-5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знаком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модуля.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74AAA4EC" w14:textId="77777777" w:rsidR="00442053" w:rsidRDefault="00442053" w:rsidP="00E1236C">
            <w:pPr>
              <w:pStyle w:val="TableParagraph"/>
              <w:spacing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60A041EC" w14:textId="77777777" w:rsidTr="00442053">
        <w:trPr>
          <w:trHeight w:val="551"/>
        </w:trPr>
        <w:tc>
          <w:tcPr>
            <w:tcW w:w="1277" w:type="dxa"/>
          </w:tcPr>
          <w:p w14:paraId="19DBDEBB" w14:textId="77777777" w:rsidR="00442053" w:rsidRDefault="00442053" w:rsidP="00E1236C">
            <w:pPr>
              <w:pStyle w:val="TableParagraph"/>
              <w:spacing w:line="269" w:lineRule="exact"/>
              <w:ind w:left="334" w:right="327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6237" w:type="dxa"/>
          </w:tcPr>
          <w:p w14:paraId="22FC719E" w14:textId="77777777" w:rsidR="00442053" w:rsidRPr="00442053" w:rsidRDefault="00442053" w:rsidP="00E1236C">
            <w:pPr>
              <w:pStyle w:val="TableParagraph"/>
              <w:spacing w:line="269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Линейные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уравнения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параметром.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Решение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линейных</w:t>
            </w:r>
          </w:p>
          <w:p w14:paraId="499F9164" w14:textId="77777777" w:rsidR="00442053" w:rsidRDefault="00442053" w:rsidP="00E1236C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уравнений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параметрами</w:t>
            </w:r>
            <w:proofErr w:type="spellEnd"/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09997EC0" w14:textId="77777777" w:rsidR="00442053" w:rsidRDefault="00442053" w:rsidP="00E1236C">
            <w:pPr>
              <w:pStyle w:val="TableParagraph"/>
              <w:spacing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5F796C34" w14:textId="77777777" w:rsidTr="00442053">
        <w:trPr>
          <w:trHeight w:val="277"/>
        </w:trPr>
        <w:tc>
          <w:tcPr>
            <w:tcW w:w="1277" w:type="dxa"/>
          </w:tcPr>
          <w:p w14:paraId="7F0DE115" w14:textId="77777777" w:rsidR="00442053" w:rsidRDefault="00442053" w:rsidP="00E1236C">
            <w:pPr>
              <w:pStyle w:val="TableParagraph"/>
              <w:spacing w:line="258" w:lineRule="exact"/>
              <w:ind w:left="334" w:right="327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6237" w:type="dxa"/>
          </w:tcPr>
          <w:p w14:paraId="5280E77A" w14:textId="77777777" w:rsidR="00442053" w:rsidRPr="00442053" w:rsidRDefault="00442053" w:rsidP="00E1236C">
            <w:pPr>
              <w:pStyle w:val="TableParagraph"/>
              <w:spacing w:line="258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Решение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тестовых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задач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помощью</w:t>
            </w:r>
            <w:r w:rsidRPr="00442053">
              <w:rPr>
                <w:spacing w:val="-1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уравнений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363D0F1C" w14:textId="77777777" w:rsidR="00442053" w:rsidRDefault="00442053" w:rsidP="00E1236C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1ECC0B88" w14:textId="77777777" w:rsidTr="00442053">
        <w:trPr>
          <w:trHeight w:val="275"/>
        </w:trPr>
        <w:tc>
          <w:tcPr>
            <w:tcW w:w="1277" w:type="dxa"/>
          </w:tcPr>
          <w:p w14:paraId="5038E839" w14:textId="77777777" w:rsidR="00442053" w:rsidRDefault="00442053" w:rsidP="00E1236C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14:paraId="3231AAAD" w14:textId="77777777" w:rsidR="00442053" w:rsidRDefault="00442053" w:rsidP="00E1236C">
            <w:pPr>
              <w:pStyle w:val="TableParagraph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Комбинаторика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Описательная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статистика</w:t>
            </w:r>
            <w:proofErr w:type="spellEnd"/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366D6BC4" w14:textId="77777777" w:rsidR="00442053" w:rsidRDefault="00442053" w:rsidP="00E1236C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442053" w14:paraId="29BAA5D0" w14:textId="77777777" w:rsidTr="00442053">
        <w:trPr>
          <w:trHeight w:val="552"/>
        </w:trPr>
        <w:tc>
          <w:tcPr>
            <w:tcW w:w="1277" w:type="dxa"/>
          </w:tcPr>
          <w:p w14:paraId="14E32545" w14:textId="77777777" w:rsidR="00442053" w:rsidRDefault="00442053" w:rsidP="00E1236C">
            <w:pPr>
              <w:pStyle w:val="TableParagraph"/>
              <w:spacing w:line="269" w:lineRule="exact"/>
              <w:ind w:left="334" w:right="327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6237" w:type="dxa"/>
          </w:tcPr>
          <w:p w14:paraId="691978C5" w14:textId="77777777" w:rsidR="00442053" w:rsidRPr="00442053" w:rsidRDefault="00442053" w:rsidP="00E1236C">
            <w:pPr>
              <w:pStyle w:val="TableParagraph"/>
              <w:spacing w:line="269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Комбинаторика.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Описательная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статистика.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Решение</w:t>
            </w:r>
          </w:p>
          <w:p w14:paraId="113AF9F5" w14:textId="77777777" w:rsidR="00442053" w:rsidRPr="00442053" w:rsidRDefault="00442053" w:rsidP="00E1236C">
            <w:pPr>
              <w:pStyle w:val="TableParagraph"/>
              <w:spacing w:line="262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комбинаторных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задач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перебором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вариантов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1E93DE0F" w14:textId="77777777" w:rsidR="00442053" w:rsidRDefault="00442053" w:rsidP="00E1236C">
            <w:pPr>
              <w:pStyle w:val="TableParagraph"/>
              <w:spacing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05661687" w14:textId="77777777" w:rsidTr="00442053">
        <w:trPr>
          <w:trHeight w:val="275"/>
        </w:trPr>
        <w:tc>
          <w:tcPr>
            <w:tcW w:w="1277" w:type="dxa"/>
          </w:tcPr>
          <w:p w14:paraId="7877F786" w14:textId="77777777" w:rsidR="00442053" w:rsidRDefault="00442053" w:rsidP="00E1236C">
            <w:pPr>
              <w:pStyle w:val="TableParagraph"/>
              <w:ind w:left="334" w:right="327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6237" w:type="dxa"/>
          </w:tcPr>
          <w:p w14:paraId="2D5FBD27" w14:textId="77777777" w:rsidR="00442053" w:rsidRPr="00442053" w:rsidRDefault="00442053" w:rsidP="00E1236C">
            <w:pPr>
              <w:pStyle w:val="TableParagraph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Графы.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Решение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комбинаторных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задач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помощью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графов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4CE8432E" w14:textId="77777777" w:rsidR="00442053" w:rsidRDefault="00442053" w:rsidP="00E1236C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21A2919C" w14:textId="77777777" w:rsidTr="00442053">
        <w:trPr>
          <w:trHeight w:val="275"/>
        </w:trPr>
        <w:tc>
          <w:tcPr>
            <w:tcW w:w="1277" w:type="dxa"/>
          </w:tcPr>
          <w:p w14:paraId="387AF237" w14:textId="77777777" w:rsidR="00442053" w:rsidRDefault="00442053" w:rsidP="00E1236C">
            <w:pPr>
              <w:pStyle w:val="TableParagraph"/>
              <w:ind w:left="334" w:right="32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37" w:type="dxa"/>
          </w:tcPr>
          <w:p w14:paraId="5FAAF228" w14:textId="77777777" w:rsidR="00442053" w:rsidRDefault="00442053" w:rsidP="00E1236C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Комбинаторное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умножения</w:t>
            </w:r>
            <w:proofErr w:type="spellEnd"/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3C18E1FE" w14:textId="77777777" w:rsidR="00442053" w:rsidRDefault="00442053" w:rsidP="00E1236C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42053" w14:paraId="184AA86F" w14:textId="77777777" w:rsidTr="00442053">
        <w:trPr>
          <w:trHeight w:val="551"/>
        </w:trPr>
        <w:tc>
          <w:tcPr>
            <w:tcW w:w="1277" w:type="dxa"/>
          </w:tcPr>
          <w:p w14:paraId="74B8DA52" w14:textId="77777777" w:rsidR="00442053" w:rsidRDefault="00442053" w:rsidP="00E1236C">
            <w:pPr>
              <w:pStyle w:val="TableParagraph"/>
              <w:spacing w:line="269" w:lineRule="exact"/>
              <w:ind w:left="334" w:right="327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237" w:type="dxa"/>
          </w:tcPr>
          <w:p w14:paraId="729C7505" w14:textId="77777777" w:rsidR="00442053" w:rsidRPr="00442053" w:rsidRDefault="00442053" w:rsidP="00E1236C">
            <w:pPr>
              <w:pStyle w:val="TableParagraph"/>
              <w:spacing w:line="269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Перестановки.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Факториал.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Определение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числа</w:t>
            </w:r>
          </w:p>
          <w:p w14:paraId="77423D1F" w14:textId="77777777" w:rsidR="00442053" w:rsidRPr="00442053" w:rsidRDefault="00442053" w:rsidP="00E1236C">
            <w:pPr>
              <w:pStyle w:val="TableParagraph"/>
              <w:spacing w:line="262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перестановок.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432FB54A" w14:textId="77777777" w:rsidR="00442053" w:rsidRDefault="00442053" w:rsidP="00E1236C">
            <w:pPr>
              <w:pStyle w:val="TableParagraph"/>
              <w:spacing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6BAE692C" w14:textId="77777777" w:rsidTr="00442053">
        <w:trPr>
          <w:trHeight w:val="1103"/>
        </w:trPr>
        <w:tc>
          <w:tcPr>
            <w:tcW w:w="1277" w:type="dxa"/>
          </w:tcPr>
          <w:p w14:paraId="032C67EB" w14:textId="77777777" w:rsidR="00442053" w:rsidRDefault="00442053" w:rsidP="00E1236C">
            <w:pPr>
              <w:pStyle w:val="TableParagraph"/>
              <w:spacing w:line="269" w:lineRule="exact"/>
              <w:ind w:left="334" w:right="327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237" w:type="dxa"/>
          </w:tcPr>
          <w:p w14:paraId="599B61AF" w14:textId="77777777" w:rsidR="00442053" w:rsidRDefault="00442053" w:rsidP="00E1236C">
            <w:pPr>
              <w:pStyle w:val="TableParagraph"/>
              <w:spacing w:line="240" w:lineRule="auto"/>
              <w:ind w:right="238"/>
              <w:jc w:val="left"/>
              <w:rPr>
                <w:sz w:val="24"/>
              </w:rPr>
            </w:pPr>
            <w:r w:rsidRPr="00442053">
              <w:rPr>
                <w:sz w:val="24"/>
                <w:lang w:val="ru-RU"/>
              </w:rPr>
              <w:t>Статистические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характеристики</w:t>
            </w:r>
            <w:r w:rsidRPr="00442053">
              <w:rPr>
                <w:spacing w:val="5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набора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данных: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среднее</w:t>
            </w:r>
            <w:r w:rsidRPr="00442053">
              <w:rPr>
                <w:spacing w:val="-57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арифметическое, мода, медиана, наибольшее и</w:t>
            </w:r>
            <w:r w:rsidRPr="00442053">
              <w:rPr>
                <w:spacing w:val="1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наименьшее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значение.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применение</w:t>
            </w:r>
            <w:proofErr w:type="spellEnd"/>
          </w:p>
          <w:p w14:paraId="38FF6313" w14:textId="77777777" w:rsidR="00442053" w:rsidRDefault="00442053" w:rsidP="00E1236C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статистики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38889AFB" w14:textId="77777777" w:rsidR="00442053" w:rsidRDefault="00442053" w:rsidP="00E1236C">
            <w:pPr>
              <w:pStyle w:val="TableParagraph"/>
              <w:spacing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76FB257B" w14:textId="77777777" w:rsidTr="00442053">
        <w:trPr>
          <w:trHeight w:val="278"/>
        </w:trPr>
        <w:tc>
          <w:tcPr>
            <w:tcW w:w="1277" w:type="dxa"/>
          </w:tcPr>
          <w:p w14:paraId="1D059C98" w14:textId="77777777" w:rsidR="00442053" w:rsidRDefault="00442053" w:rsidP="00E1236C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14:paraId="7B55445D" w14:textId="77777777" w:rsidR="00442053" w:rsidRDefault="00442053" w:rsidP="00E1236C">
            <w:pPr>
              <w:pStyle w:val="TableParagraph"/>
              <w:spacing w:line="258" w:lineRule="exact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Буквенные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выражения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Многочлены</w:t>
            </w:r>
            <w:proofErr w:type="spellEnd"/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112C9920" w14:textId="77777777" w:rsidR="00442053" w:rsidRDefault="00442053" w:rsidP="00E1236C">
            <w:pPr>
              <w:pStyle w:val="TableParagraph"/>
              <w:spacing w:line="258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442053" w14:paraId="4D81EBC6" w14:textId="77777777" w:rsidTr="00442053">
        <w:trPr>
          <w:trHeight w:val="551"/>
        </w:trPr>
        <w:tc>
          <w:tcPr>
            <w:tcW w:w="1277" w:type="dxa"/>
          </w:tcPr>
          <w:p w14:paraId="1BD9DD1E" w14:textId="77777777" w:rsidR="00442053" w:rsidRDefault="00442053" w:rsidP="00E1236C">
            <w:pPr>
              <w:pStyle w:val="TableParagraph"/>
              <w:spacing w:line="269" w:lineRule="exact"/>
              <w:ind w:left="334" w:right="32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37" w:type="dxa"/>
          </w:tcPr>
          <w:p w14:paraId="10047E13" w14:textId="77777777" w:rsidR="00442053" w:rsidRPr="00FC61D8" w:rsidRDefault="00442053" w:rsidP="00E1236C">
            <w:pPr>
              <w:pStyle w:val="TableParagraph"/>
              <w:spacing w:line="269" w:lineRule="exact"/>
              <w:jc w:val="left"/>
              <w:rPr>
                <w:sz w:val="24"/>
                <w:lang w:val="ru-RU"/>
              </w:rPr>
            </w:pPr>
            <w:r w:rsidRPr="00FC61D8">
              <w:rPr>
                <w:sz w:val="24"/>
                <w:lang w:val="ru-RU"/>
              </w:rPr>
              <w:t>Буквенные</w:t>
            </w:r>
            <w:r w:rsidRPr="00FC61D8">
              <w:rPr>
                <w:spacing w:val="-6"/>
                <w:sz w:val="24"/>
                <w:lang w:val="ru-RU"/>
              </w:rPr>
              <w:t xml:space="preserve"> </w:t>
            </w:r>
            <w:r w:rsidRPr="00FC61D8">
              <w:rPr>
                <w:sz w:val="24"/>
                <w:lang w:val="ru-RU"/>
              </w:rPr>
              <w:t>выражения.</w:t>
            </w:r>
            <w:r w:rsidRPr="00FC61D8">
              <w:rPr>
                <w:spacing w:val="-3"/>
                <w:sz w:val="24"/>
                <w:lang w:val="ru-RU"/>
              </w:rPr>
              <w:t xml:space="preserve"> </w:t>
            </w:r>
            <w:r w:rsidRPr="00FC61D8">
              <w:rPr>
                <w:sz w:val="24"/>
                <w:lang w:val="ru-RU"/>
              </w:rPr>
              <w:t>Многочлены.</w:t>
            </w:r>
            <w:r w:rsidRPr="00FC61D8">
              <w:rPr>
                <w:spacing w:val="-4"/>
                <w:sz w:val="24"/>
                <w:lang w:val="ru-RU"/>
              </w:rPr>
              <w:t xml:space="preserve"> </w:t>
            </w:r>
            <w:r w:rsidRPr="00FC61D8">
              <w:rPr>
                <w:sz w:val="24"/>
                <w:lang w:val="ru-RU"/>
              </w:rPr>
              <w:t>Преобразование</w:t>
            </w:r>
          </w:p>
          <w:p w14:paraId="17655EE5" w14:textId="77777777" w:rsidR="00442053" w:rsidRPr="00FC61D8" w:rsidRDefault="00442053" w:rsidP="00E1236C">
            <w:pPr>
              <w:pStyle w:val="TableParagraph"/>
              <w:spacing w:line="263" w:lineRule="exact"/>
              <w:jc w:val="left"/>
              <w:rPr>
                <w:sz w:val="24"/>
                <w:lang w:val="ru-RU"/>
              </w:rPr>
            </w:pPr>
            <w:r w:rsidRPr="00FC61D8">
              <w:rPr>
                <w:sz w:val="24"/>
                <w:lang w:val="ru-RU"/>
              </w:rPr>
              <w:t>буквенных</w:t>
            </w:r>
            <w:r w:rsidRPr="00FC61D8">
              <w:rPr>
                <w:spacing w:val="-3"/>
                <w:sz w:val="24"/>
                <w:lang w:val="ru-RU"/>
              </w:rPr>
              <w:t xml:space="preserve"> </w:t>
            </w:r>
            <w:r w:rsidRPr="00FC61D8">
              <w:rPr>
                <w:sz w:val="24"/>
                <w:lang w:val="ru-RU"/>
              </w:rPr>
              <w:t>выражений.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26F62F51" w14:textId="77777777" w:rsidR="00442053" w:rsidRDefault="00442053" w:rsidP="00E1236C">
            <w:pPr>
              <w:pStyle w:val="TableParagraph"/>
              <w:spacing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42053" w14:paraId="2A953D84" w14:textId="77777777" w:rsidTr="00442053">
        <w:trPr>
          <w:trHeight w:val="275"/>
        </w:trPr>
        <w:tc>
          <w:tcPr>
            <w:tcW w:w="1277" w:type="dxa"/>
          </w:tcPr>
          <w:p w14:paraId="0C3EF15C" w14:textId="77777777" w:rsidR="00442053" w:rsidRDefault="00442053" w:rsidP="00E1236C">
            <w:pPr>
              <w:pStyle w:val="TableParagraph"/>
              <w:ind w:left="334" w:right="32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37" w:type="dxa"/>
          </w:tcPr>
          <w:p w14:paraId="65BE1582" w14:textId="77777777" w:rsidR="00442053" w:rsidRPr="00442053" w:rsidRDefault="00442053" w:rsidP="00E1236C">
            <w:pPr>
              <w:pStyle w:val="TableParagraph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Деление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многочлена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на</w:t>
            </w:r>
            <w:r w:rsidRPr="00442053">
              <w:rPr>
                <w:spacing w:val="1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многочлен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«уголком»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484C1A2E" w14:textId="77777777" w:rsidR="00442053" w:rsidRDefault="00442053" w:rsidP="00E1236C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42053" w14:paraId="757B37A5" w14:textId="77777777" w:rsidTr="00442053">
        <w:trPr>
          <w:trHeight w:val="275"/>
        </w:trPr>
        <w:tc>
          <w:tcPr>
            <w:tcW w:w="1277" w:type="dxa"/>
          </w:tcPr>
          <w:p w14:paraId="3A65AC86" w14:textId="77777777" w:rsidR="00442053" w:rsidRDefault="00442053" w:rsidP="00E1236C">
            <w:pPr>
              <w:pStyle w:val="TableParagraph"/>
              <w:ind w:left="334" w:right="327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237" w:type="dxa"/>
          </w:tcPr>
          <w:p w14:paraId="699853AA" w14:textId="77777777" w:rsidR="00442053" w:rsidRPr="00442053" w:rsidRDefault="00442053" w:rsidP="00E1236C">
            <w:pPr>
              <w:pStyle w:val="TableParagraph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Возведение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двучлена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в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степень.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Треугольник</w:t>
            </w:r>
            <w:r w:rsidRPr="00442053">
              <w:rPr>
                <w:spacing w:val="-5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Паскаля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13CE8970" w14:textId="77777777" w:rsidR="00442053" w:rsidRDefault="00442053" w:rsidP="00E1236C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6FE7FA03" w14:textId="77777777" w:rsidTr="00442053">
        <w:trPr>
          <w:trHeight w:val="275"/>
        </w:trPr>
        <w:tc>
          <w:tcPr>
            <w:tcW w:w="1277" w:type="dxa"/>
          </w:tcPr>
          <w:p w14:paraId="1312AA5B" w14:textId="77777777" w:rsidR="00442053" w:rsidRDefault="00442053" w:rsidP="00E1236C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237" w:type="dxa"/>
          </w:tcPr>
          <w:p w14:paraId="4E1E30D0" w14:textId="77777777" w:rsidR="00442053" w:rsidRDefault="00442053" w:rsidP="00E1236C">
            <w:pPr>
              <w:pStyle w:val="TableParagraph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Уравнения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двумя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переменными</w:t>
            </w:r>
            <w:proofErr w:type="spellEnd"/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77436789" w14:textId="77777777" w:rsidR="00442053" w:rsidRDefault="00442053" w:rsidP="00E1236C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442053" w14:paraId="4B3E7A4D" w14:textId="77777777" w:rsidTr="00442053">
        <w:trPr>
          <w:trHeight w:val="827"/>
        </w:trPr>
        <w:tc>
          <w:tcPr>
            <w:tcW w:w="1277" w:type="dxa"/>
          </w:tcPr>
          <w:p w14:paraId="316F400C" w14:textId="77777777" w:rsidR="00442053" w:rsidRDefault="00442053" w:rsidP="00E1236C">
            <w:pPr>
              <w:pStyle w:val="TableParagraph"/>
              <w:spacing w:line="269" w:lineRule="exact"/>
              <w:ind w:left="334" w:right="327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237" w:type="dxa"/>
          </w:tcPr>
          <w:p w14:paraId="13F8E90C" w14:textId="77777777" w:rsidR="00442053" w:rsidRPr="00442053" w:rsidRDefault="00442053" w:rsidP="00E1236C">
            <w:pPr>
              <w:pStyle w:val="TableParagraph"/>
              <w:spacing w:line="269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Решение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уравнений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Диофанта.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Правила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решения</w:t>
            </w:r>
          </w:p>
          <w:p w14:paraId="4F113F49" w14:textId="77777777" w:rsidR="00442053" w:rsidRPr="00442053" w:rsidRDefault="00442053" w:rsidP="00E1236C">
            <w:pPr>
              <w:pStyle w:val="TableParagraph"/>
              <w:spacing w:line="270" w:lineRule="atLeast"/>
              <w:ind w:right="863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 xml:space="preserve">уравнений. Применение </w:t>
            </w:r>
            <w:proofErr w:type="spellStart"/>
            <w:r w:rsidRPr="00442053">
              <w:rPr>
                <w:sz w:val="24"/>
                <w:lang w:val="ru-RU"/>
              </w:rPr>
              <w:t>диофантовых</w:t>
            </w:r>
            <w:proofErr w:type="spellEnd"/>
            <w:r w:rsidRPr="00442053">
              <w:rPr>
                <w:sz w:val="24"/>
                <w:lang w:val="ru-RU"/>
              </w:rPr>
              <w:t xml:space="preserve"> уравнений к</w:t>
            </w:r>
            <w:r w:rsidRPr="00442053">
              <w:rPr>
                <w:spacing w:val="-57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практическим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задачам.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63B5A9C3" w14:textId="77777777" w:rsidR="00442053" w:rsidRDefault="00442053" w:rsidP="00E1236C">
            <w:pPr>
              <w:pStyle w:val="TableParagraph"/>
              <w:spacing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2053" w14:paraId="5253AED1" w14:textId="77777777" w:rsidTr="00442053">
        <w:trPr>
          <w:trHeight w:val="554"/>
        </w:trPr>
        <w:tc>
          <w:tcPr>
            <w:tcW w:w="1277" w:type="dxa"/>
          </w:tcPr>
          <w:p w14:paraId="36E6BB5B" w14:textId="77777777" w:rsidR="00442053" w:rsidRDefault="00442053" w:rsidP="00E1236C">
            <w:pPr>
              <w:pStyle w:val="TableParagraph"/>
              <w:spacing w:line="272" w:lineRule="exact"/>
              <w:ind w:left="334" w:right="32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37" w:type="dxa"/>
          </w:tcPr>
          <w:p w14:paraId="4CAE74AA" w14:textId="77777777" w:rsidR="00442053" w:rsidRPr="00442053" w:rsidRDefault="00442053" w:rsidP="00E1236C">
            <w:pPr>
              <w:pStyle w:val="TableParagraph"/>
              <w:spacing w:line="272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Применение</w:t>
            </w:r>
            <w:r w:rsidRPr="00442053">
              <w:rPr>
                <w:spacing w:val="53"/>
                <w:sz w:val="24"/>
                <w:lang w:val="ru-RU"/>
              </w:rPr>
              <w:t xml:space="preserve"> </w:t>
            </w:r>
            <w:proofErr w:type="spellStart"/>
            <w:r w:rsidRPr="00442053">
              <w:rPr>
                <w:sz w:val="24"/>
                <w:lang w:val="ru-RU"/>
              </w:rPr>
              <w:t>диофантовых</w:t>
            </w:r>
            <w:proofErr w:type="spellEnd"/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уравнений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к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практическим</w:t>
            </w:r>
          </w:p>
          <w:p w14:paraId="5BBE7918" w14:textId="77777777" w:rsidR="00442053" w:rsidRPr="00442053" w:rsidRDefault="00442053" w:rsidP="00E1236C">
            <w:pPr>
              <w:pStyle w:val="TableParagraph"/>
              <w:spacing w:line="262" w:lineRule="exact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задачам.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353877AB" w14:textId="77777777" w:rsidR="00442053" w:rsidRDefault="00442053" w:rsidP="00E1236C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42053" w14:paraId="0EB7E926" w14:textId="77777777" w:rsidTr="00442053">
        <w:trPr>
          <w:trHeight w:val="275"/>
        </w:trPr>
        <w:tc>
          <w:tcPr>
            <w:tcW w:w="1277" w:type="dxa"/>
          </w:tcPr>
          <w:p w14:paraId="6F665DA4" w14:textId="77777777" w:rsidR="00442053" w:rsidRDefault="00442053" w:rsidP="00E1236C">
            <w:pPr>
              <w:pStyle w:val="TableParagraph"/>
              <w:ind w:left="334" w:right="32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37" w:type="dxa"/>
          </w:tcPr>
          <w:p w14:paraId="452354FD" w14:textId="77777777" w:rsidR="00442053" w:rsidRPr="00442053" w:rsidRDefault="00442053" w:rsidP="00E1236C">
            <w:pPr>
              <w:pStyle w:val="TableParagraph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Системы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линейных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уравнений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двумя</w:t>
            </w:r>
            <w:r w:rsidRPr="00442053">
              <w:rPr>
                <w:spacing w:val="-2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переменными.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778043DA" w14:textId="77777777" w:rsidR="00442053" w:rsidRDefault="00442053" w:rsidP="00E1236C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42053" w14:paraId="0A226B07" w14:textId="77777777" w:rsidTr="00442053">
        <w:trPr>
          <w:trHeight w:val="275"/>
        </w:trPr>
        <w:tc>
          <w:tcPr>
            <w:tcW w:w="1277" w:type="dxa"/>
          </w:tcPr>
          <w:p w14:paraId="40782076" w14:textId="77777777" w:rsidR="00442053" w:rsidRDefault="00442053" w:rsidP="00E1236C">
            <w:pPr>
              <w:pStyle w:val="TableParagraph"/>
              <w:ind w:left="334" w:right="327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6237" w:type="dxa"/>
          </w:tcPr>
          <w:p w14:paraId="5B82178C" w14:textId="77777777" w:rsidR="00442053" w:rsidRPr="00442053" w:rsidRDefault="00442053" w:rsidP="00E1236C">
            <w:pPr>
              <w:pStyle w:val="TableParagraph"/>
              <w:jc w:val="left"/>
              <w:rPr>
                <w:sz w:val="24"/>
                <w:lang w:val="ru-RU"/>
              </w:rPr>
            </w:pPr>
            <w:r w:rsidRPr="00442053">
              <w:rPr>
                <w:sz w:val="24"/>
                <w:lang w:val="ru-RU"/>
              </w:rPr>
              <w:t>Решение</w:t>
            </w:r>
            <w:r w:rsidRPr="00442053">
              <w:rPr>
                <w:spacing w:val="-5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системы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уравнений</w:t>
            </w:r>
            <w:r w:rsidRPr="00442053">
              <w:rPr>
                <w:spacing w:val="-3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различными</w:t>
            </w:r>
            <w:r w:rsidRPr="00442053">
              <w:rPr>
                <w:spacing w:val="-4"/>
                <w:sz w:val="24"/>
                <w:lang w:val="ru-RU"/>
              </w:rPr>
              <w:t xml:space="preserve"> </w:t>
            </w:r>
            <w:r w:rsidRPr="00442053">
              <w:rPr>
                <w:sz w:val="24"/>
                <w:lang w:val="ru-RU"/>
              </w:rPr>
              <w:t>способами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14:paraId="28CE370B" w14:textId="77777777" w:rsidR="00442053" w:rsidRDefault="00442053" w:rsidP="00E1236C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6570B0B3" w14:textId="77777777" w:rsidR="00BE2257" w:rsidRDefault="00BE2257" w:rsidP="00BE22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37B5F8" w14:textId="77777777" w:rsidR="00BE2257" w:rsidRPr="00F00703" w:rsidRDefault="00BE2257" w:rsidP="00BE22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00703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образовательные </w:t>
      </w:r>
      <w:r w:rsidRPr="00F00703">
        <w:rPr>
          <w:rFonts w:ascii="Times New Roman" w:eastAsia="Calibri" w:hAnsi="Times New Roman" w:cs="Times New Roman"/>
          <w:b/>
          <w:sz w:val="24"/>
          <w:szCs w:val="24"/>
        </w:rPr>
        <w:t>ресурсы:</w:t>
      </w:r>
    </w:p>
    <w:p w14:paraId="074CB700" w14:textId="77777777" w:rsidR="00442053" w:rsidRDefault="00442053" w:rsidP="00442053">
      <w:pPr>
        <w:pStyle w:val="a4"/>
        <w:spacing w:before="10"/>
        <w:ind w:left="0"/>
        <w:rPr>
          <w:sz w:val="25"/>
        </w:rPr>
      </w:pPr>
    </w:p>
    <w:p w14:paraId="25152E8D" w14:textId="77777777" w:rsidR="00442053" w:rsidRDefault="007C1BF8" w:rsidP="00442053">
      <w:pPr>
        <w:pStyle w:val="a4"/>
        <w:numPr>
          <w:ilvl w:val="0"/>
          <w:numId w:val="9"/>
        </w:numPr>
        <w:jc w:val="both"/>
      </w:pPr>
      <w:hyperlink r:id="rId5">
        <w:r w:rsidR="00442053">
          <w:rPr>
            <w:color w:val="1154CC"/>
            <w:spacing w:val="-1"/>
            <w:u w:val="single" w:color="1154CC"/>
          </w:rPr>
          <w:t>http://www.math.ru</w:t>
        </w:r>
        <w:r w:rsidR="00442053">
          <w:rPr>
            <w:color w:val="1154CC"/>
            <w:spacing w:val="-14"/>
          </w:rPr>
          <w:t xml:space="preserve"> </w:t>
        </w:r>
      </w:hyperlink>
      <w:r w:rsidR="00442053" w:rsidRPr="00442053">
        <w:rPr>
          <w:spacing w:val="-1"/>
        </w:rPr>
        <w:t>Портал</w:t>
      </w:r>
      <w:r w:rsidR="00442053" w:rsidRPr="00442053">
        <w:rPr>
          <w:spacing w:val="-14"/>
        </w:rPr>
        <w:t xml:space="preserve"> </w:t>
      </w:r>
      <w:r w:rsidR="00442053" w:rsidRPr="00442053">
        <w:t>Math.ru:</w:t>
      </w:r>
      <w:r w:rsidR="00442053" w:rsidRPr="00442053">
        <w:rPr>
          <w:spacing w:val="-14"/>
        </w:rPr>
        <w:t xml:space="preserve"> </w:t>
      </w:r>
      <w:r w:rsidR="00442053" w:rsidRPr="00442053">
        <w:t>библиотека,</w:t>
      </w:r>
      <w:r w:rsidR="00442053" w:rsidRPr="00442053">
        <w:rPr>
          <w:spacing w:val="-15"/>
        </w:rPr>
        <w:t xml:space="preserve"> </w:t>
      </w:r>
      <w:r w:rsidR="00442053" w:rsidRPr="00442053">
        <w:t>медиатека,</w:t>
      </w:r>
      <w:r w:rsidR="00442053" w:rsidRPr="00442053">
        <w:rPr>
          <w:spacing w:val="-14"/>
        </w:rPr>
        <w:t xml:space="preserve"> </w:t>
      </w:r>
      <w:r w:rsidR="00442053" w:rsidRPr="00442053">
        <w:t>олимпиады,</w:t>
      </w:r>
      <w:r w:rsidR="00442053" w:rsidRPr="00442053">
        <w:rPr>
          <w:spacing w:val="-14"/>
        </w:rPr>
        <w:t xml:space="preserve"> </w:t>
      </w:r>
      <w:r w:rsidR="00442053" w:rsidRPr="00442053">
        <w:t>задачи,</w:t>
      </w:r>
      <w:r w:rsidR="00442053" w:rsidRPr="00442053">
        <w:rPr>
          <w:spacing w:val="-15"/>
        </w:rPr>
        <w:t xml:space="preserve"> </w:t>
      </w:r>
      <w:r w:rsidR="00442053" w:rsidRPr="00442053">
        <w:t>научные</w:t>
      </w:r>
      <w:r w:rsidR="00442053" w:rsidRPr="00442053">
        <w:rPr>
          <w:spacing w:val="-15"/>
        </w:rPr>
        <w:t xml:space="preserve"> </w:t>
      </w:r>
      <w:r w:rsidR="00442053" w:rsidRPr="00442053">
        <w:t>школы,</w:t>
      </w:r>
      <w:r w:rsidR="00442053" w:rsidRPr="00442053">
        <w:rPr>
          <w:spacing w:val="-57"/>
        </w:rPr>
        <w:t xml:space="preserve"> </w:t>
      </w:r>
      <w:r w:rsidR="00442053" w:rsidRPr="00442053">
        <w:t>учительская,</w:t>
      </w:r>
      <w:r w:rsidR="00442053" w:rsidRPr="00442053">
        <w:rPr>
          <w:spacing w:val="-1"/>
        </w:rPr>
        <w:t xml:space="preserve"> </w:t>
      </w:r>
      <w:r w:rsidR="00442053" w:rsidRPr="00442053">
        <w:t>история математики</w:t>
      </w:r>
    </w:p>
    <w:p w14:paraId="38A7AFDD" w14:textId="77777777" w:rsidR="00442053" w:rsidRDefault="007C1BF8" w:rsidP="00442053">
      <w:pPr>
        <w:pStyle w:val="a4"/>
        <w:numPr>
          <w:ilvl w:val="0"/>
          <w:numId w:val="9"/>
        </w:numPr>
        <w:ind w:right="1014"/>
        <w:jc w:val="both"/>
      </w:pPr>
      <w:hyperlink r:id="rId6">
        <w:r w:rsidR="00442053">
          <w:rPr>
            <w:color w:val="1154CC"/>
            <w:u w:val="single" w:color="1154CC"/>
          </w:rPr>
          <w:t>http://www.shevkin.ru</w:t>
        </w:r>
        <w:r w:rsidR="00442053">
          <w:rPr>
            <w:color w:val="1154CC"/>
          </w:rPr>
          <w:t xml:space="preserve"> </w:t>
        </w:r>
      </w:hyperlink>
      <w:r w:rsidR="00442053" w:rsidRPr="00442053">
        <w:t xml:space="preserve">Математика. Школа. Будущее. Сайт учителя математики А.В. </w:t>
      </w:r>
      <w:proofErr w:type="spellStart"/>
      <w:r w:rsidR="00442053" w:rsidRPr="00442053">
        <w:t>Шевкина</w:t>
      </w:r>
      <w:proofErr w:type="spellEnd"/>
      <w:r w:rsidR="00442053">
        <w:rPr>
          <w:color w:val="666666"/>
          <w:spacing w:val="-57"/>
        </w:rPr>
        <w:t xml:space="preserve"> </w:t>
      </w:r>
    </w:p>
    <w:p w14:paraId="1412868E" w14:textId="77777777" w:rsidR="00442053" w:rsidRDefault="007C1BF8" w:rsidP="00442053">
      <w:pPr>
        <w:pStyle w:val="a4"/>
        <w:numPr>
          <w:ilvl w:val="0"/>
          <w:numId w:val="9"/>
        </w:numPr>
        <w:ind w:right="1014"/>
        <w:jc w:val="both"/>
      </w:pPr>
      <w:hyperlink r:id="rId7">
        <w:r w:rsidR="00442053">
          <w:rPr>
            <w:color w:val="1154CC"/>
            <w:u w:val="single" w:color="1154CC"/>
          </w:rPr>
          <w:t>http://edu.of.ru/computermath</w:t>
        </w:r>
        <w:r w:rsidR="00442053">
          <w:rPr>
            <w:color w:val="1154CC"/>
            <w:spacing w:val="1"/>
          </w:rPr>
          <w:t xml:space="preserve"> </w:t>
        </w:r>
      </w:hyperlink>
      <w:r w:rsidR="00442053" w:rsidRPr="00442053">
        <w:t>Компьютерная математика</w:t>
      </w:r>
      <w:r w:rsidR="00442053" w:rsidRPr="00442053">
        <w:rPr>
          <w:spacing w:val="-1"/>
        </w:rPr>
        <w:t xml:space="preserve"> </w:t>
      </w:r>
      <w:r w:rsidR="00442053" w:rsidRPr="00442053">
        <w:t>в</w:t>
      </w:r>
      <w:r w:rsidR="00442053" w:rsidRPr="00442053">
        <w:rPr>
          <w:spacing w:val="-2"/>
        </w:rPr>
        <w:t xml:space="preserve"> </w:t>
      </w:r>
      <w:r w:rsidR="00442053" w:rsidRPr="00442053">
        <w:t>школе</w:t>
      </w:r>
    </w:p>
    <w:p w14:paraId="25C0C430" w14:textId="77777777" w:rsidR="00442053" w:rsidRDefault="007C1BF8" w:rsidP="00442053">
      <w:pPr>
        <w:pStyle w:val="a4"/>
        <w:numPr>
          <w:ilvl w:val="0"/>
          <w:numId w:val="9"/>
        </w:numPr>
        <w:tabs>
          <w:tab w:val="left" w:pos="3881"/>
        </w:tabs>
        <w:ind w:right="830"/>
        <w:jc w:val="both"/>
      </w:pPr>
      <w:hyperlink r:id="rId8">
        <w:r w:rsidR="00442053">
          <w:rPr>
            <w:color w:val="666666"/>
          </w:rPr>
          <w:t>http://www.</w:t>
        </w:r>
        <w:r w:rsidR="00442053">
          <w:rPr>
            <w:color w:val="666666"/>
            <w:spacing w:val="26"/>
          </w:rPr>
          <w:t xml:space="preserve"> </w:t>
        </w:r>
      </w:hyperlink>
      <w:proofErr w:type="spellStart"/>
      <w:r w:rsidR="00442053">
        <w:rPr>
          <w:color w:val="666666"/>
        </w:rPr>
        <w:t>math-on</w:t>
      </w:r>
      <w:proofErr w:type="spellEnd"/>
      <w:r w:rsidR="00442053">
        <w:rPr>
          <w:color w:val="666666"/>
          <w:spacing w:val="26"/>
        </w:rPr>
        <w:t xml:space="preserve"> </w:t>
      </w:r>
      <w:r w:rsidR="00442053">
        <w:rPr>
          <w:color w:val="666666"/>
        </w:rPr>
        <w:t>–line.com</w:t>
      </w:r>
      <w:r w:rsidR="00442053">
        <w:rPr>
          <w:color w:val="666666"/>
        </w:rPr>
        <w:tab/>
      </w:r>
      <w:r w:rsidR="00442053" w:rsidRPr="00442053">
        <w:t>Занимательная</w:t>
      </w:r>
      <w:r w:rsidR="00442053" w:rsidRPr="00442053">
        <w:rPr>
          <w:spacing w:val="25"/>
        </w:rPr>
        <w:t xml:space="preserve"> </w:t>
      </w:r>
      <w:r w:rsidR="00442053" w:rsidRPr="00442053">
        <w:t>математика</w:t>
      </w:r>
      <w:r w:rsidR="00442053" w:rsidRPr="00442053">
        <w:rPr>
          <w:spacing w:val="27"/>
        </w:rPr>
        <w:t xml:space="preserve"> </w:t>
      </w:r>
      <w:r w:rsidR="00442053" w:rsidRPr="00442053">
        <w:t>–</w:t>
      </w:r>
      <w:r w:rsidR="00442053" w:rsidRPr="00442053">
        <w:rPr>
          <w:spacing w:val="25"/>
        </w:rPr>
        <w:t xml:space="preserve"> </w:t>
      </w:r>
      <w:r w:rsidR="00442053" w:rsidRPr="00442053">
        <w:t>школьникам</w:t>
      </w:r>
      <w:r w:rsidR="00442053" w:rsidRPr="00442053">
        <w:rPr>
          <w:spacing w:val="23"/>
        </w:rPr>
        <w:t xml:space="preserve"> </w:t>
      </w:r>
      <w:r w:rsidR="00442053" w:rsidRPr="00442053">
        <w:t>(олимпиады,</w:t>
      </w:r>
      <w:r w:rsidR="00442053" w:rsidRPr="00442053">
        <w:rPr>
          <w:spacing w:val="25"/>
        </w:rPr>
        <w:t xml:space="preserve"> </w:t>
      </w:r>
      <w:r w:rsidR="00442053" w:rsidRPr="00442053">
        <w:t>игры,</w:t>
      </w:r>
      <w:r w:rsidR="00442053" w:rsidRPr="00442053">
        <w:rPr>
          <w:spacing w:val="-57"/>
        </w:rPr>
        <w:t xml:space="preserve"> </w:t>
      </w:r>
      <w:r w:rsidR="00442053" w:rsidRPr="00442053">
        <w:t>конкурсы)</w:t>
      </w:r>
    </w:p>
    <w:p w14:paraId="6F332DAA" w14:textId="77777777" w:rsidR="00442053" w:rsidRDefault="007C1BF8" w:rsidP="00442053">
      <w:pPr>
        <w:pStyle w:val="a4"/>
        <w:numPr>
          <w:ilvl w:val="0"/>
          <w:numId w:val="9"/>
        </w:numPr>
        <w:ind w:right="2286"/>
        <w:jc w:val="both"/>
      </w:pPr>
      <w:hyperlink r:id="rId9">
        <w:r w:rsidR="00442053">
          <w:rPr>
            <w:color w:val="1154CC"/>
            <w:u w:val="single" w:color="1154CC"/>
          </w:rPr>
          <w:t>http://zadachi.mccme.ru</w:t>
        </w:r>
        <w:r w:rsidR="00442053">
          <w:rPr>
            <w:color w:val="1154CC"/>
          </w:rPr>
          <w:t xml:space="preserve"> </w:t>
        </w:r>
      </w:hyperlink>
      <w:r w:rsidR="00442053" w:rsidRPr="00442053">
        <w:t>Задачи по геометрии: информационно-поисковая система</w:t>
      </w:r>
      <w:r w:rsidR="00442053" w:rsidRPr="00442053">
        <w:rPr>
          <w:spacing w:val="-57"/>
        </w:rPr>
        <w:t xml:space="preserve"> </w:t>
      </w:r>
    </w:p>
    <w:p w14:paraId="196BD6DC" w14:textId="77777777" w:rsidR="00442053" w:rsidRDefault="007C1BF8" w:rsidP="00442053">
      <w:pPr>
        <w:pStyle w:val="a4"/>
        <w:numPr>
          <w:ilvl w:val="0"/>
          <w:numId w:val="9"/>
        </w:numPr>
        <w:ind w:right="2286"/>
        <w:jc w:val="both"/>
      </w:pPr>
      <w:hyperlink r:id="rId10">
        <w:r w:rsidR="00442053">
          <w:rPr>
            <w:color w:val="1154CC"/>
            <w:u w:val="single" w:color="1154CC"/>
          </w:rPr>
          <w:t>http://www.problems.ru</w:t>
        </w:r>
        <w:r w:rsidR="00442053">
          <w:rPr>
            <w:color w:val="1154CC"/>
            <w:spacing w:val="-1"/>
          </w:rPr>
          <w:t xml:space="preserve"> </w:t>
        </w:r>
      </w:hyperlink>
      <w:r w:rsidR="00442053" w:rsidRPr="00442053">
        <w:t>Интернет-проект «Задачи»</w:t>
      </w:r>
    </w:p>
    <w:p w14:paraId="591E7263" w14:textId="77777777" w:rsidR="00534BAC" w:rsidRDefault="00534BAC"/>
    <w:sectPr w:rsidR="00534BAC" w:rsidSect="000C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5645"/>
    <w:multiLevelType w:val="hybridMultilevel"/>
    <w:tmpl w:val="BE2C57A2"/>
    <w:lvl w:ilvl="0" w:tplc="041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1" w15:restartNumberingAfterBreak="0">
    <w:nsid w:val="0E14593B"/>
    <w:multiLevelType w:val="hybridMultilevel"/>
    <w:tmpl w:val="0E505674"/>
    <w:lvl w:ilvl="0" w:tplc="041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2" w15:restartNumberingAfterBreak="0">
    <w:nsid w:val="11F64C92"/>
    <w:multiLevelType w:val="hybridMultilevel"/>
    <w:tmpl w:val="93269A80"/>
    <w:lvl w:ilvl="0" w:tplc="9A0090E4">
      <w:numFmt w:val="bullet"/>
      <w:lvlText w:val="●"/>
      <w:lvlJc w:val="left"/>
      <w:pPr>
        <w:ind w:left="107" w:hanging="428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E814E4B2">
      <w:start w:val="7"/>
      <w:numFmt w:val="decimal"/>
      <w:lvlText w:val="%2"/>
      <w:lvlJc w:val="left"/>
      <w:pPr>
        <w:ind w:left="714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5A41E92">
      <w:numFmt w:val="bullet"/>
      <w:lvlText w:val="•"/>
      <w:lvlJc w:val="left"/>
      <w:pPr>
        <w:ind w:left="1878" w:hanging="180"/>
      </w:pPr>
      <w:rPr>
        <w:rFonts w:hint="default"/>
        <w:lang w:val="ru-RU" w:eastAsia="en-US" w:bidi="ar-SA"/>
      </w:rPr>
    </w:lvl>
    <w:lvl w:ilvl="3" w:tplc="50449128">
      <w:numFmt w:val="bullet"/>
      <w:lvlText w:val="•"/>
      <w:lvlJc w:val="left"/>
      <w:pPr>
        <w:ind w:left="3036" w:hanging="180"/>
      </w:pPr>
      <w:rPr>
        <w:rFonts w:hint="default"/>
        <w:lang w:val="ru-RU" w:eastAsia="en-US" w:bidi="ar-SA"/>
      </w:rPr>
    </w:lvl>
    <w:lvl w:ilvl="4" w:tplc="58EA5D96">
      <w:numFmt w:val="bullet"/>
      <w:lvlText w:val="•"/>
      <w:lvlJc w:val="left"/>
      <w:pPr>
        <w:ind w:left="4195" w:hanging="180"/>
      </w:pPr>
      <w:rPr>
        <w:rFonts w:hint="default"/>
        <w:lang w:val="ru-RU" w:eastAsia="en-US" w:bidi="ar-SA"/>
      </w:rPr>
    </w:lvl>
    <w:lvl w:ilvl="5" w:tplc="DDC2F19C">
      <w:numFmt w:val="bullet"/>
      <w:lvlText w:val="•"/>
      <w:lvlJc w:val="left"/>
      <w:pPr>
        <w:ind w:left="5353" w:hanging="180"/>
      </w:pPr>
      <w:rPr>
        <w:rFonts w:hint="default"/>
        <w:lang w:val="ru-RU" w:eastAsia="en-US" w:bidi="ar-SA"/>
      </w:rPr>
    </w:lvl>
    <w:lvl w:ilvl="6" w:tplc="778462DA">
      <w:numFmt w:val="bullet"/>
      <w:lvlText w:val="•"/>
      <w:lvlJc w:val="left"/>
      <w:pPr>
        <w:ind w:left="6512" w:hanging="180"/>
      </w:pPr>
      <w:rPr>
        <w:rFonts w:hint="default"/>
        <w:lang w:val="ru-RU" w:eastAsia="en-US" w:bidi="ar-SA"/>
      </w:rPr>
    </w:lvl>
    <w:lvl w:ilvl="7" w:tplc="C666E7C6">
      <w:numFmt w:val="bullet"/>
      <w:lvlText w:val="•"/>
      <w:lvlJc w:val="left"/>
      <w:pPr>
        <w:ind w:left="7670" w:hanging="180"/>
      </w:pPr>
      <w:rPr>
        <w:rFonts w:hint="default"/>
        <w:lang w:val="ru-RU" w:eastAsia="en-US" w:bidi="ar-SA"/>
      </w:rPr>
    </w:lvl>
    <w:lvl w:ilvl="8" w:tplc="2BE424F0">
      <w:numFmt w:val="bullet"/>
      <w:lvlText w:val="•"/>
      <w:lvlJc w:val="left"/>
      <w:pPr>
        <w:ind w:left="8829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307F24E4"/>
    <w:multiLevelType w:val="hybridMultilevel"/>
    <w:tmpl w:val="F1305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D361A"/>
    <w:multiLevelType w:val="hybridMultilevel"/>
    <w:tmpl w:val="721400D6"/>
    <w:lvl w:ilvl="0" w:tplc="041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5" w15:restartNumberingAfterBreak="0">
    <w:nsid w:val="35AC35EB"/>
    <w:multiLevelType w:val="hybridMultilevel"/>
    <w:tmpl w:val="93580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015"/>
    <w:multiLevelType w:val="hybridMultilevel"/>
    <w:tmpl w:val="1B52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D6493"/>
    <w:multiLevelType w:val="hybridMultilevel"/>
    <w:tmpl w:val="74AEC9B2"/>
    <w:lvl w:ilvl="0" w:tplc="041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8" w15:restartNumberingAfterBreak="0">
    <w:nsid w:val="4E171567"/>
    <w:multiLevelType w:val="hybridMultilevel"/>
    <w:tmpl w:val="AC70F1B8"/>
    <w:lvl w:ilvl="0" w:tplc="0419000F">
      <w:start w:val="1"/>
      <w:numFmt w:val="decimal"/>
      <w:lvlText w:val="%1."/>
      <w:lvlJc w:val="left"/>
      <w:pPr>
        <w:ind w:left="1254" w:hanging="360"/>
      </w:pPr>
    </w:lvl>
    <w:lvl w:ilvl="1" w:tplc="04190019" w:tentative="1">
      <w:start w:val="1"/>
      <w:numFmt w:val="lowerLetter"/>
      <w:lvlText w:val="%2."/>
      <w:lvlJc w:val="left"/>
      <w:pPr>
        <w:ind w:left="1974" w:hanging="360"/>
      </w:pPr>
    </w:lvl>
    <w:lvl w:ilvl="2" w:tplc="0419001B" w:tentative="1">
      <w:start w:val="1"/>
      <w:numFmt w:val="lowerRoman"/>
      <w:lvlText w:val="%3."/>
      <w:lvlJc w:val="right"/>
      <w:pPr>
        <w:ind w:left="2694" w:hanging="180"/>
      </w:pPr>
    </w:lvl>
    <w:lvl w:ilvl="3" w:tplc="0419000F" w:tentative="1">
      <w:start w:val="1"/>
      <w:numFmt w:val="decimal"/>
      <w:lvlText w:val="%4."/>
      <w:lvlJc w:val="left"/>
      <w:pPr>
        <w:ind w:left="3414" w:hanging="360"/>
      </w:pPr>
    </w:lvl>
    <w:lvl w:ilvl="4" w:tplc="04190019" w:tentative="1">
      <w:start w:val="1"/>
      <w:numFmt w:val="lowerLetter"/>
      <w:lvlText w:val="%5."/>
      <w:lvlJc w:val="left"/>
      <w:pPr>
        <w:ind w:left="4134" w:hanging="360"/>
      </w:pPr>
    </w:lvl>
    <w:lvl w:ilvl="5" w:tplc="0419001B" w:tentative="1">
      <w:start w:val="1"/>
      <w:numFmt w:val="lowerRoman"/>
      <w:lvlText w:val="%6."/>
      <w:lvlJc w:val="right"/>
      <w:pPr>
        <w:ind w:left="4854" w:hanging="180"/>
      </w:pPr>
    </w:lvl>
    <w:lvl w:ilvl="6" w:tplc="0419000F" w:tentative="1">
      <w:start w:val="1"/>
      <w:numFmt w:val="decimal"/>
      <w:lvlText w:val="%7."/>
      <w:lvlJc w:val="left"/>
      <w:pPr>
        <w:ind w:left="5574" w:hanging="360"/>
      </w:pPr>
    </w:lvl>
    <w:lvl w:ilvl="7" w:tplc="04190019" w:tentative="1">
      <w:start w:val="1"/>
      <w:numFmt w:val="lowerLetter"/>
      <w:lvlText w:val="%8."/>
      <w:lvlJc w:val="left"/>
      <w:pPr>
        <w:ind w:left="6294" w:hanging="360"/>
      </w:pPr>
    </w:lvl>
    <w:lvl w:ilvl="8" w:tplc="0419001B" w:tentative="1">
      <w:start w:val="1"/>
      <w:numFmt w:val="lowerRoman"/>
      <w:lvlText w:val="%9."/>
      <w:lvlJc w:val="right"/>
      <w:pPr>
        <w:ind w:left="7014" w:hanging="180"/>
      </w:pPr>
    </w:lvl>
  </w:abstractNum>
  <w:abstractNum w:abstractNumId="9" w15:restartNumberingAfterBreak="0">
    <w:nsid w:val="5BE058F4"/>
    <w:multiLevelType w:val="hybridMultilevel"/>
    <w:tmpl w:val="06DEC9A2"/>
    <w:lvl w:ilvl="0" w:tplc="D610E300">
      <w:start w:val="8"/>
      <w:numFmt w:val="decimal"/>
      <w:lvlText w:val="%1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2929"/>
    <w:rsid w:val="000C2E69"/>
    <w:rsid w:val="000F6BBB"/>
    <w:rsid w:val="001C46DC"/>
    <w:rsid w:val="00442053"/>
    <w:rsid w:val="004C3BCB"/>
    <w:rsid w:val="00534BAC"/>
    <w:rsid w:val="006B75A6"/>
    <w:rsid w:val="007918CE"/>
    <w:rsid w:val="007C1BF8"/>
    <w:rsid w:val="00856FCB"/>
    <w:rsid w:val="009201EB"/>
    <w:rsid w:val="00A2732E"/>
    <w:rsid w:val="00BC2698"/>
    <w:rsid w:val="00BE2257"/>
    <w:rsid w:val="00D52929"/>
    <w:rsid w:val="00FC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13ED8"/>
  <w15:docId w15:val="{0EF71B31-2153-4C21-86D3-FA646FA8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292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a"/>
    <w:uiPriority w:val="99"/>
    <w:rsid w:val="00D52929"/>
    <w:pPr>
      <w:widowControl w:val="0"/>
      <w:autoSpaceDE w:val="0"/>
      <w:autoSpaceDN w:val="0"/>
      <w:adjustRightInd w:val="0"/>
      <w:spacing w:after="0" w:line="319" w:lineRule="exact"/>
      <w:ind w:hanging="118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4BA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3">
    <w:name w:val="Основной текст (3)_"/>
    <w:link w:val="30"/>
    <w:uiPriority w:val="99"/>
    <w:locked/>
    <w:rsid w:val="00534BAC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34BAC"/>
    <w:pPr>
      <w:widowControl w:val="0"/>
      <w:shd w:val="clear" w:color="auto" w:fill="FFFFFF"/>
      <w:spacing w:after="0" w:line="214" w:lineRule="exact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4">
    <w:name w:val="Body Text"/>
    <w:basedOn w:val="a"/>
    <w:link w:val="a5"/>
    <w:uiPriority w:val="1"/>
    <w:qFormat/>
    <w:rsid w:val="00856FCB"/>
    <w:pPr>
      <w:widowControl w:val="0"/>
      <w:autoSpaceDE w:val="0"/>
      <w:autoSpaceDN w:val="0"/>
      <w:spacing w:after="0" w:line="240" w:lineRule="auto"/>
      <w:ind w:left="534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56FC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856FCB"/>
    <w:pPr>
      <w:widowControl w:val="0"/>
      <w:autoSpaceDE w:val="0"/>
      <w:autoSpaceDN w:val="0"/>
      <w:spacing w:after="0" w:line="240" w:lineRule="auto"/>
      <w:ind w:left="53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856FCB"/>
    <w:pPr>
      <w:widowControl w:val="0"/>
      <w:autoSpaceDE w:val="0"/>
      <w:autoSpaceDN w:val="0"/>
      <w:spacing w:after="0" w:line="240" w:lineRule="auto"/>
      <w:ind w:left="534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21">
    <w:name w:val="Заголовок 21"/>
    <w:basedOn w:val="a"/>
    <w:uiPriority w:val="1"/>
    <w:qFormat/>
    <w:rsid w:val="00BC2698"/>
    <w:pPr>
      <w:widowControl w:val="0"/>
      <w:autoSpaceDE w:val="0"/>
      <w:autoSpaceDN w:val="0"/>
      <w:spacing w:after="0" w:line="240" w:lineRule="auto"/>
      <w:ind w:left="39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420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2053"/>
    <w:pPr>
      <w:widowControl w:val="0"/>
      <w:autoSpaceDE w:val="0"/>
      <w:autoSpaceDN w:val="0"/>
      <w:spacing w:after="0" w:line="256" w:lineRule="exact"/>
      <w:ind w:left="107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20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0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of.ru/computermat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evkin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ath.ru/" TargetMode="External"/><Relationship Id="rId10" Type="http://schemas.openxmlformats.org/officeDocument/2006/relationships/hyperlink" Target="http://www.problem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dachi.mccm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ПК</dc:creator>
  <cp:lastModifiedBy>admin</cp:lastModifiedBy>
  <cp:revision>8</cp:revision>
  <cp:lastPrinted>2025-09-21T18:01:00Z</cp:lastPrinted>
  <dcterms:created xsi:type="dcterms:W3CDTF">2023-10-18T00:38:00Z</dcterms:created>
  <dcterms:modified xsi:type="dcterms:W3CDTF">2025-10-07T10:36:00Z</dcterms:modified>
</cp:coreProperties>
</file>